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15" w:rsidRPr="00DE1C15" w:rsidRDefault="00DE1C15" w:rsidP="00DE1C15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000000" w:themeColor="text1"/>
          <w:kern w:val="36"/>
          <w:lang w:eastAsia="fr-FR"/>
        </w:rPr>
      </w:pPr>
      <w:r w:rsidRPr="00DE1C15">
        <w:rPr>
          <w:rFonts w:eastAsia="Times New Roman" w:cs="Times New Roman"/>
          <w:b/>
          <w:bCs/>
          <w:color w:val="000000" w:themeColor="text1"/>
          <w:kern w:val="36"/>
          <w:lang w:eastAsia="fr-FR"/>
        </w:rPr>
        <w:t>Technicien d'entretien expérimenté</w:t>
      </w:r>
    </w:p>
    <w:p w:rsidR="00DE1C15" w:rsidRPr="00DE1C15" w:rsidRDefault="00DE1C15" w:rsidP="00DE1C15">
      <w:pPr>
        <w:shd w:val="clear" w:color="auto" w:fill="FFFFFF"/>
        <w:spacing w:before="225" w:after="0" w:line="240" w:lineRule="auto"/>
        <w:outlineLvl w:val="1"/>
        <w:rPr>
          <w:rFonts w:eastAsia="Times New Roman" w:cs="Times New Roman"/>
          <w:b/>
          <w:bCs/>
          <w:caps/>
          <w:color w:val="000000" w:themeColor="text1"/>
          <w:lang w:eastAsia="fr-FR"/>
        </w:rPr>
      </w:pPr>
      <w:r w:rsidRPr="00DE1C15">
        <w:rPr>
          <w:rFonts w:eastAsia="Times New Roman" w:cs="Times New Roman"/>
          <w:b/>
          <w:bCs/>
          <w:caps/>
          <w:color w:val="000000" w:themeColor="text1"/>
          <w:lang w:eastAsia="fr-FR"/>
        </w:rPr>
        <w:t>FONCTION</w:t>
      </w:r>
    </w:p>
    <w:p w:rsidR="00DE1C15" w:rsidRPr="00DE1C15" w:rsidRDefault="00DE1C15" w:rsidP="00DE1C15">
      <w:pPr>
        <w:shd w:val="clear" w:color="auto" w:fill="FFFFFF"/>
        <w:spacing w:before="225" w:after="0" w:line="240" w:lineRule="auto"/>
        <w:outlineLvl w:val="1"/>
        <w:rPr>
          <w:rFonts w:eastAsia="Times New Roman" w:cs="Times New Roman"/>
          <w:b/>
          <w:bCs/>
          <w:caps/>
          <w:color w:val="000000" w:themeColor="text1"/>
          <w:lang w:eastAsia="fr-FR"/>
        </w:rPr>
      </w:pPr>
    </w:p>
    <w:p w:rsidR="00DE1C15" w:rsidRPr="00DE1C15" w:rsidRDefault="00DE1C15" w:rsidP="00DE1C15">
      <w:pPr>
        <w:shd w:val="clear" w:color="auto" w:fill="FFFFFF"/>
        <w:spacing w:after="0" w:line="240" w:lineRule="auto"/>
        <w:ind w:left="135"/>
        <w:rPr>
          <w:rFonts w:eastAsia="Times New Roman" w:cs="Arial"/>
          <w:color w:val="000000" w:themeColor="text1"/>
          <w:lang w:eastAsia="fr-FR"/>
        </w:rPr>
      </w:pPr>
      <w:r w:rsidRPr="00DE1C15">
        <w:rPr>
          <w:rFonts w:eastAsia="Times New Roman" w:cs="Arial"/>
          <w:color w:val="000000" w:themeColor="text1"/>
          <w:lang w:eastAsia="fr-FR"/>
        </w:rPr>
        <w:t>Pour nos concessions de Waterloo et de Wavre, nous sommes actuellement à la recherche d'un Technicien d’entretien afin d'effectuer les tâches suivantes:</w:t>
      </w:r>
    </w:p>
    <w:p w:rsidR="00DE1C15" w:rsidRPr="00DE1C15" w:rsidRDefault="00DE1C15" w:rsidP="00DE1C15">
      <w:pPr>
        <w:shd w:val="clear" w:color="auto" w:fill="FFFFFF"/>
        <w:spacing w:after="0" w:line="240" w:lineRule="auto"/>
        <w:ind w:left="135"/>
        <w:rPr>
          <w:rFonts w:eastAsia="Times New Roman" w:cs="Arial"/>
          <w:color w:val="000000" w:themeColor="text1"/>
          <w:lang w:eastAsia="fr-FR"/>
        </w:rPr>
      </w:pPr>
    </w:p>
    <w:p w:rsidR="00DE1C15" w:rsidRPr="00DE1C15" w:rsidRDefault="00DE1C15" w:rsidP="00DE1C15">
      <w:pPr>
        <w:shd w:val="clear" w:color="auto" w:fill="FFFFFF"/>
        <w:spacing w:after="0" w:line="240" w:lineRule="auto"/>
        <w:ind w:left="135"/>
        <w:rPr>
          <w:rFonts w:eastAsia="Times New Roman" w:cs="Arial"/>
          <w:color w:val="000000" w:themeColor="text1"/>
          <w:lang w:eastAsia="fr-FR"/>
        </w:rPr>
      </w:pPr>
      <w:r w:rsidRPr="00DE1C15">
        <w:rPr>
          <w:rFonts w:eastAsia="Times New Roman" w:cs="Arial"/>
          <w:color w:val="000000" w:themeColor="text1"/>
          <w:lang w:eastAsia="fr-FR"/>
        </w:rPr>
        <w:t>Effectuer les travaux d'entretien:</w:t>
      </w:r>
    </w:p>
    <w:p w:rsidR="00DE1C15" w:rsidRPr="00DE1C15" w:rsidRDefault="00DE1C15" w:rsidP="00DE1C1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DE1C15">
        <w:rPr>
          <w:rFonts w:eastAsia="Times New Roman" w:cs="Times New Roman"/>
          <w:color w:val="000000" w:themeColor="text1"/>
          <w:lang w:eastAsia="fr-FR"/>
        </w:rPr>
        <w:t>Vidange, filtres à huile, filtre à air, filtre à carburant</w:t>
      </w:r>
    </w:p>
    <w:p w:rsidR="00DE1C15" w:rsidRPr="00DE1C15" w:rsidRDefault="00DE1C15" w:rsidP="00DE1C1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DE1C15">
        <w:rPr>
          <w:rFonts w:eastAsia="Times New Roman" w:cs="Times New Roman"/>
          <w:color w:val="000000" w:themeColor="text1"/>
          <w:lang w:eastAsia="fr-FR"/>
        </w:rPr>
        <w:t>Remplacement des freins, disques et plaquettes, remplacement liquide de frein, liquide de refroidissement</w:t>
      </w:r>
    </w:p>
    <w:p w:rsidR="00DE1C15" w:rsidRPr="00DE1C15" w:rsidRDefault="00DE1C15" w:rsidP="00DE1C15">
      <w:pPr>
        <w:shd w:val="clear" w:color="auto" w:fill="FFFFFF"/>
        <w:spacing w:after="0" w:line="240" w:lineRule="auto"/>
        <w:ind w:left="135"/>
        <w:rPr>
          <w:rFonts w:eastAsia="Times New Roman" w:cs="Arial"/>
          <w:color w:val="000000" w:themeColor="text1"/>
          <w:lang w:eastAsia="fr-FR"/>
        </w:rPr>
      </w:pPr>
    </w:p>
    <w:p w:rsidR="00DE1C15" w:rsidRPr="00DE1C15" w:rsidRDefault="00DE1C15" w:rsidP="00DE1C15">
      <w:pPr>
        <w:shd w:val="clear" w:color="auto" w:fill="FFFFFF"/>
        <w:spacing w:after="0" w:line="240" w:lineRule="auto"/>
        <w:ind w:left="135"/>
        <w:rPr>
          <w:rFonts w:eastAsia="Times New Roman" w:cs="Arial"/>
          <w:color w:val="000000" w:themeColor="text1"/>
          <w:lang w:eastAsia="fr-FR"/>
        </w:rPr>
      </w:pPr>
      <w:r w:rsidRPr="00DE1C15">
        <w:rPr>
          <w:rFonts w:eastAsia="Times New Roman" w:cs="Arial"/>
          <w:color w:val="000000" w:themeColor="text1"/>
          <w:lang w:eastAsia="fr-FR"/>
        </w:rPr>
        <w:t>Effectuer les petites interventions sur les véhicules :</w:t>
      </w:r>
    </w:p>
    <w:p w:rsidR="00DE1C15" w:rsidRPr="00DE1C15" w:rsidRDefault="00DE1C15" w:rsidP="00DE1C15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DE1C15">
        <w:rPr>
          <w:rFonts w:eastAsia="Times New Roman" w:cs="Times New Roman"/>
          <w:color w:val="000000" w:themeColor="text1"/>
          <w:lang w:eastAsia="fr-FR"/>
        </w:rPr>
        <w:t>Vérification et appoint des niveaux d'huile, antigel moteur, lave-glace</w:t>
      </w:r>
    </w:p>
    <w:p w:rsidR="00DE1C15" w:rsidRPr="00DE1C15" w:rsidRDefault="00DE1C15" w:rsidP="00DE1C15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DE1C15">
        <w:rPr>
          <w:rFonts w:eastAsia="Times New Roman" w:cs="Times New Roman"/>
          <w:color w:val="000000" w:themeColor="text1"/>
          <w:lang w:eastAsia="fr-FR"/>
        </w:rPr>
        <w:t>Remplacement des ampoules de phares, balais d'essuie-glace</w:t>
      </w:r>
    </w:p>
    <w:p w:rsidR="00DE1C15" w:rsidRPr="00DE1C15" w:rsidRDefault="00DE1C15" w:rsidP="00DE1C15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DE1C15">
        <w:rPr>
          <w:rFonts w:eastAsia="Times New Roman" w:cs="Times New Roman"/>
          <w:color w:val="000000" w:themeColor="text1"/>
          <w:lang w:eastAsia="fr-FR"/>
        </w:rPr>
        <w:t>Permutation des roues hiver/été</w:t>
      </w:r>
    </w:p>
    <w:p w:rsidR="00DE1C15" w:rsidRPr="00DE1C15" w:rsidRDefault="00DE1C15" w:rsidP="00DE1C15">
      <w:pPr>
        <w:shd w:val="clear" w:color="auto" w:fill="FFFFFF"/>
        <w:spacing w:after="0" w:line="240" w:lineRule="auto"/>
        <w:ind w:left="135"/>
        <w:rPr>
          <w:rFonts w:eastAsia="Times New Roman" w:cs="Arial"/>
          <w:color w:val="000000" w:themeColor="text1"/>
          <w:lang w:eastAsia="fr-FR"/>
        </w:rPr>
      </w:pPr>
    </w:p>
    <w:p w:rsidR="00DE1C15" w:rsidRPr="00DE1C15" w:rsidRDefault="00DE1C15" w:rsidP="00DE1C15">
      <w:pPr>
        <w:shd w:val="clear" w:color="auto" w:fill="FFFFFF"/>
        <w:spacing w:after="0" w:line="240" w:lineRule="auto"/>
        <w:ind w:left="135"/>
        <w:rPr>
          <w:rFonts w:eastAsia="Times New Roman" w:cs="Arial"/>
          <w:color w:val="000000" w:themeColor="text1"/>
          <w:lang w:eastAsia="fr-FR"/>
        </w:rPr>
      </w:pPr>
      <w:r w:rsidRPr="00DE1C15">
        <w:rPr>
          <w:rFonts w:eastAsia="Times New Roman" w:cs="Arial"/>
          <w:color w:val="000000" w:themeColor="text1"/>
          <w:lang w:eastAsia="fr-FR"/>
        </w:rPr>
        <w:t>Effectuer les travaux pneus:</w:t>
      </w:r>
    </w:p>
    <w:p w:rsidR="00DE1C15" w:rsidRPr="00DE1C15" w:rsidRDefault="00DE1C15" w:rsidP="00DE1C15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DE1C15">
        <w:rPr>
          <w:rFonts w:eastAsia="Times New Roman" w:cs="Times New Roman"/>
          <w:color w:val="000000" w:themeColor="text1"/>
          <w:lang w:eastAsia="fr-FR"/>
        </w:rPr>
        <w:t>Démontage, montage, équilibrage</w:t>
      </w:r>
    </w:p>
    <w:p w:rsidR="00DE1C15" w:rsidRPr="00DE1C15" w:rsidRDefault="00DE1C15" w:rsidP="00DE1C15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DE1C15">
        <w:rPr>
          <w:rFonts w:eastAsia="Times New Roman" w:cs="Times New Roman"/>
          <w:color w:val="000000" w:themeColor="text1"/>
          <w:lang w:eastAsia="fr-FR"/>
        </w:rPr>
        <w:t>Réparation selon les prescriptions des constructeurs</w:t>
      </w:r>
    </w:p>
    <w:p w:rsidR="00EF2B8A" w:rsidRDefault="00EF2B8A" w:rsidP="00DE1C15">
      <w:pPr>
        <w:shd w:val="clear" w:color="auto" w:fill="FFFFFF"/>
        <w:spacing w:before="225" w:after="0" w:line="240" w:lineRule="auto"/>
        <w:outlineLvl w:val="1"/>
        <w:rPr>
          <w:rFonts w:eastAsia="Times New Roman" w:cs="Times New Roman"/>
          <w:b/>
          <w:bCs/>
          <w:caps/>
          <w:color w:val="000000" w:themeColor="text1"/>
          <w:lang w:eastAsia="fr-FR"/>
        </w:rPr>
      </w:pPr>
    </w:p>
    <w:p w:rsidR="00DE1C15" w:rsidRDefault="00DE1C15" w:rsidP="00DE1C15">
      <w:pPr>
        <w:shd w:val="clear" w:color="auto" w:fill="FFFFFF"/>
        <w:spacing w:before="225" w:after="0" w:line="240" w:lineRule="auto"/>
        <w:outlineLvl w:val="1"/>
        <w:rPr>
          <w:rFonts w:eastAsia="Times New Roman" w:cs="Times New Roman"/>
          <w:b/>
          <w:bCs/>
          <w:caps/>
          <w:color w:val="000000" w:themeColor="text1"/>
          <w:lang w:eastAsia="fr-FR"/>
        </w:rPr>
      </w:pPr>
      <w:r w:rsidRPr="00DE1C15">
        <w:rPr>
          <w:rFonts w:eastAsia="Times New Roman" w:cs="Times New Roman"/>
          <w:b/>
          <w:bCs/>
          <w:caps/>
          <w:color w:val="000000" w:themeColor="text1"/>
          <w:lang w:eastAsia="fr-FR"/>
        </w:rPr>
        <w:t>PROFIL</w:t>
      </w:r>
    </w:p>
    <w:p w:rsidR="0099024B" w:rsidRPr="00DE1C15" w:rsidRDefault="0099024B" w:rsidP="00DE1C15">
      <w:pPr>
        <w:shd w:val="clear" w:color="auto" w:fill="FFFFFF"/>
        <w:spacing w:before="225" w:after="0" w:line="240" w:lineRule="auto"/>
        <w:outlineLvl w:val="1"/>
        <w:rPr>
          <w:rFonts w:eastAsia="Times New Roman" w:cs="Times New Roman"/>
          <w:b/>
          <w:bCs/>
          <w:caps/>
          <w:color w:val="000000" w:themeColor="text1"/>
          <w:lang w:eastAsia="fr-FR"/>
        </w:rPr>
      </w:pPr>
    </w:p>
    <w:p w:rsidR="00DE1C15" w:rsidRPr="00DE1C15" w:rsidRDefault="00DE1C15" w:rsidP="00DE1C15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DE1C15">
        <w:rPr>
          <w:rFonts w:eastAsia="Times New Roman" w:cs="Times New Roman"/>
          <w:color w:val="000000" w:themeColor="text1"/>
          <w:lang w:eastAsia="fr-FR"/>
        </w:rPr>
        <w:t>Connaissance en mécanique générale</w:t>
      </w:r>
    </w:p>
    <w:p w:rsidR="00DE1C15" w:rsidRPr="00DE1C15" w:rsidRDefault="00DE1C15" w:rsidP="00DE1C15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DE1C15">
        <w:rPr>
          <w:rFonts w:eastAsia="Times New Roman" w:cs="Times New Roman"/>
          <w:color w:val="000000" w:themeColor="text1"/>
          <w:lang w:eastAsia="fr-FR"/>
        </w:rPr>
        <w:t>Connaissance des procédures techniques de la marque</w:t>
      </w:r>
    </w:p>
    <w:p w:rsidR="00DE1C15" w:rsidRPr="00DE1C15" w:rsidRDefault="00DE1C15" w:rsidP="00DE1C15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DE1C15">
        <w:rPr>
          <w:rFonts w:eastAsia="Times New Roman" w:cs="Times New Roman"/>
          <w:color w:val="000000" w:themeColor="text1"/>
          <w:lang w:eastAsia="fr-FR"/>
        </w:rPr>
        <w:t>Volonté de travailler correctement et efficacement</w:t>
      </w:r>
    </w:p>
    <w:p w:rsidR="00DE1C15" w:rsidRPr="00DE1C15" w:rsidRDefault="00DE1C15" w:rsidP="00DE1C15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DE1C15">
        <w:rPr>
          <w:rFonts w:eastAsia="Times New Roman" w:cs="Times New Roman"/>
          <w:color w:val="000000" w:themeColor="text1"/>
          <w:lang w:eastAsia="fr-FR"/>
        </w:rPr>
        <w:t>Volonté de se développer professionnellement</w:t>
      </w:r>
    </w:p>
    <w:p w:rsidR="00DE1C15" w:rsidRPr="00DE1C15" w:rsidRDefault="00DE1C15" w:rsidP="00DE1C15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DE1C15">
        <w:rPr>
          <w:rFonts w:eastAsia="Times New Roman" w:cs="Times New Roman"/>
          <w:color w:val="000000" w:themeColor="text1"/>
          <w:lang w:eastAsia="fr-FR"/>
        </w:rPr>
        <w:t>Capacité de travailler en équipe</w:t>
      </w:r>
    </w:p>
    <w:p w:rsidR="00EF2B8A" w:rsidRDefault="00EF2B8A" w:rsidP="00DE1C15">
      <w:pPr>
        <w:shd w:val="clear" w:color="auto" w:fill="FFFFFF"/>
        <w:spacing w:before="225" w:after="0" w:line="240" w:lineRule="auto"/>
        <w:outlineLvl w:val="1"/>
        <w:rPr>
          <w:rFonts w:eastAsia="Times New Roman" w:cs="Times New Roman"/>
          <w:b/>
          <w:bCs/>
          <w:caps/>
          <w:color w:val="000000" w:themeColor="text1"/>
          <w:lang w:eastAsia="fr-FR"/>
        </w:rPr>
      </w:pPr>
    </w:p>
    <w:p w:rsidR="00DE1C15" w:rsidRDefault="00DE1C15" w:rsidP="00DE1C15">
      <w:pPr>
        <w:shd w:val="clear" w:color="auto" w:fill="FFFFFF"/>
        <w:spacing w:before="225" w:after="0" w:line="240" w:lineRule="auto"/>
        <w:outlineLvl w:val="1"/>
        <w:rPr>
          <w:rFonts w:eastAsia="Times New Roman" w:cs="Times New Roman"/>
          <w:b/>
          <w:bCs/>
          <w:caps/>
          <w:color w:val="000000" w:themeColor="text1"/>
          <w:lang w:eastAsia="fr-FR"/>
        </w:rPr>
      </w:pPr>
      <w:r w:rsidRPr="00DE1C15">
        <w:rPr>
          <w:rFonts w:eastAsia="Times New Roman" w:cs="Times New Roman"/>
          <w:b/>
          <w:bCs/>
          <w:caps/>
          <w:color w:val="000000" w:themeColor="text1"/>
          <w:lang w:eastAsia="fr-FR"/>
        </w:rPr>
        <w:t>OFFRE</w:t>
      </w:r>
    </w:p>
    <w:p w:rsidR="0099024B" w:rsidRPr="00DE1C15" w:rsidRDefault="0099024B" w:rsidP="00DE1C15">
      <w:pPr>
        <w:shd w:val="clear" w:color="auto" w:fill="FFFFFF"/>
        <w:spacing w:before="225" w:after="0" w:line="240" w:lineRule="auto"/>
        <w:outlineLvl w:val="1"/>
        <w:rPr>
          <w:rFonts w:eastAsia="Times New Roman" w:cs="Times New Roman"/>
          <w:b/>
          <w:bCs/>
          <w:caps/>
          <w:color w:val="000000" w:themeColor="text1"/>
          <w:lang w:eastAsia="fr-FR"/>
        </w:rPr>
      </w:pPr>
    </w:p>
    <w:p w:rsidR="00DE1C15" w:rsidRPr="00DE1C15" w:rsidRDefault="00DE1C15" w:rsidP="00DE1C15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DE1C15">
        <w:rPr>
          <w:rFonts w:eastAsia="Times New Roman" w:cs="Times New Roman"/>
          <w:color w:val="000000" w:themeColor="text1"/>
          <w:lang w:eastAsia="fr-FR"/>
        </w:rPr>
        <w:t>Un travail à responsabilités dans une structure très dynamique et au sein d’un groupe en pleine croissance</w:t>
      </w:r>
    </w:p>
    <w:p w:rsidR="00DE1C15" w:rsidRPr="00DE1C15" w:rsidRDefault="00DE1C15" w:rsidP="00DE1C15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DE1C15">
        <w:rPr>
          <w:rFonts w:eastAsia="Times New Roman" w:cs="Times New Roman"/>
          <w:color w:val="000000" w:themeColor="text1"/>
          <w:lang w:eastAsia="fr-FR"/>
        </w:rPr>
        <w:t>Un package salarial correspondant à votre niveau de compétences et de responsabilités au sein de l’entreprise</w:t>
      </w:r>
    </w:p>
    <w:p w:rsidR="00DE1C15" w:rsidRPr="00DE1C15" w:rsidRDefault="00DE1C15" w:rsidP="00DE1C15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eastAsia="Times New Roman" w:cs="Times New Roman"/>
          <w:color w:val="000000" w:themeColor="text1"/>
          <w:lang w:eastAsia="fr-FR"/>
        </w:rPr>
      </w:pPr>
      <w:r w:rsidRPr="00DE1C15">
        <w:rPr>
          <w:rFonts w:eastAsia="Times New Roman" w:cs="Times New Roman"/>
          <w:color w:val="000000" w:themeColor="text1"/>
          <w:lang w:eastAsia="fr-FR"/>
        </w:rPr>
        <w:t>Un programme de formations</w:t>
      </w:r>
    </w:p>
    <w:p w:rsidR="00A920A0" w:rsidRDefault="00EF2B8A"/>
    <w:sectPr w:rsidR="00A920A0" w:rsidSect="002D0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7DC"/>
    <w:multiLevelType w:val="multilevel"/>
    <w:tmpl w:val="7D4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00596"/>
    <w:multiLevelType w:val="multilevel"/>
    <w:tmpl w:val="2EE6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C5052"/>
    <w:multiLevelType w:val="multilevel"/>
    <w:tmpl w:val="4988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FF7D95"/>
    <w:multiLevelType w:val="multilevel"/>
    <w:tmpl w:val="0DC4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8F2818"/>
    <w:multiLevelType w:val="multilevel"/>
    <w:tmpl w:val="B05C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1C15"/>
    <w:rsid w:val="002D0FB4"/>
    <w:rsid w:val="004D1A64"/>
    <w:rsid w:val="00577A9E"/>
    <w:rsid w:val="0099024B"/>
    <w:rsid w:val="00DE1C15"/>
    <w:rsid w:val="00EF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B4"/>
  </w:style>
  <w:style w:type="paragraph" w:styleId="Titre1">
    <w:name w:val="heading 1"/>
    <w:basedOn w:val="Normal"/>
    <w:link w:val="Titre1Car"/>
    <w:uiPriority w:val="9"/>
    <w:qFormat/>
    <w:rsid w:val="00DE1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E1C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1C1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E1C1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E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2016-04-12T14:24:00Z</dcterms:created>
  <dcterms:modified xsi:type="dcterms:W3CDTF">2016-04-12T14:25:00Z</dcterms:modified>
</cp:coreProperties>
</file>