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555545" w:rsidRPr="009A6B62">
        <w:trPr>
          <w:gridAfter w:val="1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066"/>
            </w:tblGrid>
            <w:tr w:rsidR="00555545" w:rsidRPr="009A6B62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555545" w:rsidRPr="009A6B62" w:rsidRDefault="00394505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fr-BE"/>
                    </w:rPr>
                  </w:pPr>
                  <w:r w:rsidRPr="009A6B62"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val="fr-BE"/>
                    </w:rPr>
                    <w:drawing>
                      <wp:inline distT="0" distB="0" distL="0" distR="0">
                        <wp:extent cx="1905000" cy="2209800"/>
                        <wp:effectExtent l="0" t="0" r="0" b="0"/>
                        <wp:docPr id="1" name="Afbeelding 1" descr="http://www.verpouckeconsulting.be/_images/r2015/logo-print-vacanc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verpouckeconsulting.be/_images/r2015/logo-print-vacanc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20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4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5545" w:rsidRPr="009A6B62" w:rsidRDefault="00394505">
                  <w:pPr>
                    <w:pStyle w:val="Normaalweb"/>
                    <w:spacing w:line="225" w:lineRule="atLeast"/>
                    <w:rPr>
                      <w:rFonts w:ascii="Arial" w:hAnsi="Arial" w:cs="Arial"/>
                      <w:color w:val="000000"/>
                      <w:sz w:val="17"/>
                      <w:szCs w:val="17"/>
                      <w:lang w:val="fr-BE"/>
                    </w:rPr>
                  </w:pPr>
                  <w:r w:rsidRPr="009A6B62">
                    <w:rPr>
                      <w:rFonts w:ascii="Arial" w:hAnsi="Arial" w:cs="Arial"/>
                      <w:b/>
                      <w:bCs/>
                      <w:caps/>
                      <w:color w:val="000000"/>
                      <w:sz w:val="17"/>
                      <w:szCs w:val="17"/>
                      <w:lang w:val="fr-BE"/>
                    </w:rPr>
                    <w:t>Verpoucke Consulting</w:t>
                  </w:r>
                  <w:r w:rsidRPr="009A6B62">
                    <w:rPr>
                      <w:rFonts w:ascii="Arial" w:hAnsi="Arial" w:cs="Arial"/>
                      <w:color w:val="000000"/>
                      <w:sz w:val="17"/>
                      <w:szCs w:val="17"/>
                      <w:lang w:val="fr-BE"/>
                    </w:rPr>
                    <w:br/>
                  </w:r>
                  <w:proofErr w:type="spellStart"/>
                  <w:r w:rsidRPr="009A6B62">
                    <w:rPr>
                      <w:rFonts w:ascii="Arial" w:hAnsi="Arial" w:cs="Arial"/>
                      <w:color w:val="000000"/>
                      <w:sz w:val="17"/>
                      <w:szCs w:val="17"/>
                      <w:lang w:val="fr-BE"/>
                    </w:rPr>
                    <w:t>Catulasdreef</w:t>
                  </w:r>
                  <w:proofErr w:type="spellEnd"/>
                  <w:r w:rsidRPr="009A6B62">
                    <w:rPr>
                      <w:rFonts w:ascii="Arial" w:hAnsi="Arial" w:cs="Arial"/>
                      <w:color w:val="000000"/>
                      <w:sz w:val="17"/>
                      <w:szCs w:val="17"/>
                      <w:lang w:val="fr-BE"/>
                    </w:rPr>
                    <w:t xml:space="preserve"> 5, 7850 </w:t>
                  </w:r>
                  <w:proofErr w:type="spellStart"/>
                  <w:r w:rsidRPr="009A6B62">
                    <w:rPr>
                      <w:rFonts w:ascii="Arial" w:hAnsi="Arial" w:cs="Arial"/>
                      <w:color w:val="000000"/>
                      <w:sz w:val="17"/>
                      <w:szCs w:val="17"/>
                      <w:lang w:val="fr-BE"/>
                    </w:rPr>
                    <w:t>Edingen</w:t>
                  </w:r>
                  <w:proofErr w:type="spellEnd"/>
                  <w:r w:rsidRPr="009A6B62">
                    <w:rPr>
                      <w:rFonts w:ascii="Arial" w:hAnsi="Arial" w:cs="Arial"/>
                      <w:color w:val="000000"/>
                      <w:sz w:val="17"/>
                      <w:szCs w:val="17"/>
                      <w:lang w:val="fr-BE"/>
                    </w:rPr>
                    <w:br/>
                  </w:r>
                  <w:proofErr w:type="spellStart"/>
                  <w:r w:rsidRPr="009A6B62">
                    <w:rPr>
                      <w:rFonts w:ascii="Arial" w:hAnsi="Arial" w:cs="Arial"/>
                      <w:color w:val="000000"/>
                      <w:sz w:val="17"/>
                      <w:szCs w:val="17"/>
                      <w:lang w:val="fr-BE"/>
                    </w:rPr>
                    <w:t>Kortrijksesteenweg</w:t>
                  </w:r>
                  <w:proofErr w:type="spellEnd"/>
                  <w:r w:rsidRPr="009A6B62">
                    <w:rPr>
                      <w:rFonts w:ascii="Arial" w:hAnsi="Arial" w:cs="Arial"/>
                      <w:color w:val="000000"/>
                      <w:sz w:val="17"/>
                      <w:szCs w:val="17"/>
                      <w:lang w:val="fr-BE"/>
                    </w:rPr>
                    <w:t xml:space="preserve"> 1101, 9051 Sint-</w:t>
                  </w:r>
                  <w:proofErr w:type="spellStart"/>
                  <w:r w:rsidRPr="009A6B62">
                    <w:rPr>
                      <w:rFonts w:ascii="Arial" w:hAnsi="Arial" w:cs="Arial"/>
                      <w:color w:val="000000"/>
                      <w:sz w:val="17"/>
                      <w:szCs w:val="17"/>
                      <w:lang w:val="fr-BE"/>
                    </w:rPr>
                    <w:t>Denijs</w:t>
                  </w:r>
                  <w:proofErr w:type="spellEnd"/>
                  <w:r w:rsidRPr="009A6B62">
                    <w:rPr>
                      <w:rFonts w:ascii="Arial" w:hAnsi="Arial" w:cs="Arial"/>
                      <w:color w:val="000000"/>
                      <w:sz w:val="17"/>
                      <w:szCs w:val="17"/>
                      <w:lang w:val="fr-BE"/>
                    </w:rPr>
                    <w:t>-</w:t>
                  </w:r>
                  <w:proofErr w:type="spellStart"/>
                  <w:r w:rsidRPr="009A6B62">
                    <w:rPr>
                      <w:rFonts w:ascii="Arial" w:hAnsi="Arial" w:cs="Arial"/>
                      <w:color w:val="000000"/>
                      <w:sz w:val="17"/>
                      <w:szCs w:val="17"/>
                      <w:lang w:val="fr-BE"/>
                    </w:rPr>
                    <w:t>Westrem</w:t>
                  </w:r>
                  <w:proofErr w:type="spellEnd"/>
                  <w:r w:rsidRPr="009A6B62">
                    <w:rPr>
                      <w:rFonts w:ascii="Arial" w:hAnsi="Arial" w:cs="Arial"/>
                      <w:color w:val="000000"/>
                      <w:sz w:val="17"/>
                      <w:szCs w:val="17"/>
                      <w:lang w:val="fr-BE"/>
                    </w:rPr>
                    <w:br/>
                    <w:t>Tel</w:t>
                  </w:r>
                  <w:proofErr w:type="gramStart"/>
                  <w:r w:rsidRPr="009A6B62">
                    <w:rPr>
                      <w:rFonts w:ascii="Arial" w:hAnsi="Arial" w:cs="Arial"/>
                      <w:color w:val="000000"/>
                      <w:sz w:val="17"/>
                      <w:szCs w:val="17"/>
                      <w:lang w:val="fr-BE"/>
                    </w:rPr>
                    <w:t>.:</w:t>
                  </w:r>
                  <w:proofErr w:type="gramEnd"/>
                  <w:r w:rsidRPr="009A6B62">
                    <w:rPr>
                      <w:rFonts w:ascii="Arial" w:hAnsi="Arial" w:cs="Arial"/>
                      <w:color w:val="000000"/>
                      <w:sz w:val="17"/>
                      <w:szCs w:val="17"/>
                      <w:lang w:val="fr-BE"/>
                    </w:rPr>
                    <w:t xml:space="preserve"> 02 397 12 00 - Fax: 02 397 12 09</w:t>
                  </w:r>
                  <w:r w:rsidRPr="009A6B62">
                    <w:rPr>
                      <w:rFonts w:ascii="Arial" w:hAnsi="Arial" w:cs="Arial"/>
                      <w:color w:val="000000"/>
                      <w:sz w:val="17"/>
                      <w:szCs w:val="17"/>
                      <w:lang w:val="fr-BE"/>
                    </w:rPr>
                    <w:br/>
                  </w:r>
                  <w:r w:rsidRPr="009A6B62">
                    <w:rPr>
                      <w:rFonts w:ascii="Arial" w:hAnsi="Arial" w:cs="Arial"/>
                      <w:color w:val="000000"/>
                      <w:sz w:val="17"/>
                      <w:szCs w:val="17"/>
                      <w:u w:val="single"/>
                      <w:lang w:val="fr-BE"/>
                    </w:rPr>
                    <w:t>info@verpouckeconsulting.be</w:t>
                  </w:r>
                  <w:r w:rsidRPr="009A6B62">
                    <w:rPr>
                      <w:rFonts w:ascii="Arial" w:hAnsi="Arial" w:cs="Arial"/>
                      <w:color w:val="000000"/>
                      <w:sz w:val="17"/>
                      <w:szCs w:val="17"/>
                      <w:lang w:val="fr-BE"/>
                    </w:rPr>
                    <w:br/>
                  </w:r>
                  <w:r w:rsidRPr="009A6B62">
                    <w:rPr>
                      <w:rFonts w:ascii="Arial" w:hAnsi="Arial" w:cs="Arial"/>
                      <w:color w:val="000000"/>
                      <w:sz w:val="17"/>
                      <w:szCs w:val="17"/>
                      <w:u w:val="single"/>
                      <w:lang w:val="fr-BE"/>
                    </w:rPr>
                    <w:t>www.verpouckeconsulting.be</w:t>
                  </w:r>
                  <w:r w:rsidRPr="009A6B62">
                    <w:rPr>
                      <w:rFonts w:ascii="Arial" w:hAnsi="Arial" w:cs="Arial"/>
                      <w:color w:val="000000"/>
                      <w:sz w:val="17"/>
                      <w:szCs w:val="17"/>
                      <w:lang w:val="fr-BE"/>
                    </w:rPr>
                    <w:br/>
                    <w:t xml:space="preserve">ERKENNINGSNR.: VG.1033/BO, B-AB06.020 , W.RS.381 W.SO.381 </w:t>
                  </w:r>
                </w:p>
              </w:tc>
            </w:tr>
          </w:tbl>
          <w:p w:rsidR="00394505" w:rsidRDefault="00394505" w:rsidP="00394505">
            <w:pPr>
              <w:pStyle w:val="Default"/>
            </w:pPr>
          </w:p>
          <w:p w:rsidR="00555545" w:rsidRPr="009A6B62" w:rsidRDefault="00394505" w:rsidP="0039450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fr-BE"/>
              </w:rPr>
            </w:pPr>
            <w:r w:rsidRPr="00394505">
              <w:rPr>
                <w:rFonts w:ascii="Calibri" w:hAnsi="Calibri" w:cs="Arial"/>
                <w:color w:val="000000"/>
                <w:lang w:val="fr-BE"/>
              </w:rPr>
              <w:t>Vous avez la gestion d’équipe dans le sang et avez de l’expérience dans un environnement</w:t>
            </w:r>
            <w:r w:rsidR="007B19CA">
              <w:rPr>
                <w:rFonts w:ascii="Calibri" w:hAnsi="Calibri" w:cs="Arial"/>
                <w:color w:val="000000"/>
                <w:lang w:val="fr-BE"/>
              </w:rPr>
              <w:t xml:space="preserve"> industriel ?</w:t>
            </w:r>
            <w:r>
              <w:rPr>
                <w:rFonts w:ascii="Calibri" w:hAnsi="Calibri" w:cs="Arial"/>
                <w:color w:val="000000"/>
                <w:lang w:val="fr-BE"/>
              </w:rPr>
              <w:t xml:space="preserve"> Vous êtes avide d’apprendre et avez envie d’évoluer avec l’entreprise ? A</w:t>
            </w:r>
            <w:r w:rsidRPr="00394505">
              <w:rPr>
                <w:rFonts w:ascii="Calibri" w:hAnsi="Calibri" w:cs="Arial"/>
                <w:color w:val="000000"/>
                <w:lang w:val="fr-BE"/>
              </w:rPr>
              <w:t xml:space="preserve">lors vous êtes la personne que nous </w:t>
            </w:r>
            <w:r w:rsidR="007B19CA">
              <w:rPr>
                <w:rFonts w:ascii="Calibri" w:hAnsi="Calibri" w:cs="Arial"/>
                <w:color w:val="000000"/>
                <w:lang w:val="fr-BE"/>
              </w:rPr>
              <w:t>re</w:t>
            </w:r>
            <w:r w:rsidRPr="00394505">
              <w:rPr>
                <w:rFonts w:ascii="Calibri" w:hAnsi="Calibri" w:cs="Arial"/>
                <w:color w:val="000000"/>
                <w:lang w:val="fr-BE"/>
              </w:rPr>
              <w:t>cherchons.</w:t>
            </w:r>
          </w:p>
        </w:tc>
      </w:tr>
      <w:tr w:rsidR="00555545" w:rsidRPr="009A6B62">
        <w:trPr>
          <w:gridAfter w:val="1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555545" w:rsidRPr="009A6B62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55545" w:rsidRPr="00394505" w:rsidRDefault="00394505">
                  <w:pPr>
                    <w:spacing w:line="225" w:lineRule="atLeast"/>
                    <w:jc w:val="center"/>
                    <w:rPr>
                      <w:rFonts w:asciiTheme="minorHAnsi" w:eastAsia="Times New Roman" w:hAnsiTheme="minorHAnsi" w:cs="Arial"/>
                      <w:color w:val="ACC318"/>
                      <w:sz w:val="36"/>
                      <w:szCs w:val="30"/>
                      <w:lang w:val="fr-BE"/>
                    </w:rPr>
                  </w:pPr>
                  <w:r w:rsidRPr="00394505">
                    <w:rPr>
                      <w:rFonts w:asciiTheme="minorHAnsi" w:eastAsia="Times New Roman" w:hAnsiTheme="minorHAnsi" w:cs="Arial"/>
                      <w:color w:val="ACC318"/>
                      <w:sz w:val="36"/>
                      <w:szCs w:val="30"/>
                      <w:lang w:val="fr-BE"/>
                    </w:rPr>
                    <w:t xml:space="preserve">Superviseur de production </w:t>
                  </w:r>
                  <w:r w:rsidR="007B19CA">
                    <w:rPr>
                      <w:rFonts w:asciiTheme="minorHAnsi" w:eastAsia="Times New Roman" w:hAnsiTheme="minorHAnsi" w:cs="Arial"/>
                      <w:color w:val="ACC318"/>
                      <w:sz w:val="36"/>
                      <w:szCs w:val="30"/>
                      <w:lang w:val="fr-BE"/>
                    </w:rPr>
                    <w:t>(</w:t>
                  </w:r>
                  <w:r w:rsidRPr="00394505">
                    <w:rPr>
                      <w:rFonts w:asciiTheme="minorHAnsi" w:eastAsia="Times New Roman" w:hAnsiTheme="minorHAnsi" w:cs="Arial"/>
                      <w:color w:val="ACC318"/>
                      <w:sz w:val="36"/>
                      <w:szCs w:val="30"/>
                      <w:lang w:val="fr-BE"/>
                    </w:rPr>
                    <w:t>ambitieux</w:t>
                  </w:r>
                  <w:r w:rsidR="007B19CA">
                    <w:rPr>
                      <w:rFonts w:asciiTheme="minorHAnsi" w:eastAsia="Times New Roman" w:hAnsiTheme="minorHAnsi" w:cs="Arial"/>
                      <w:color w:val="ACC318"/>
                      <w:sz w:val="36"/>
                      <w:szCs w:val="30"/>
                      <w:lang w:val="fr-BE"/>
                    </w:rPr>
                    <w:t>)</w:t>
                  </w:r>
                </w:p>
                <w:p w:rsidR="009A6B62" w:rsidRPr="00394505" w:rsidRDefault="009A6B62">
                  <w:pPr>
                    <w:spacing w:line="225" w:lineRule="atLeast"/>
                    <w:jc w:val="center"/>
                    <w:rPr>
                      <w:rFonts w:asciiTheme="minorHAnsi" w:eastAsia="Times New Roman" w:hAnsiTheme="minorHAnsi" w:cs="Arial"/>
                      <w:color w:val="ACC318"/>
                      <w:sz w:val="30"/>
                      <w:szCs w:val="30"/>
                      <w:lang w:val="fr-BE"/>
                    </w:rPr>
                  </w:pPr>
                </w:p>
                <w:p w:rsidR="009A6B62" w:rsidRPr="009A6B62" w:rsidRDefault="00394505">
                  <w:pPr>
                    <w:spacing w:line="225" w:lineRule="atLeast"/>
                    <w:jc w:val="center"/>
                    <w:rPr>
                      <w:rFonts w:ascii="Arial" w:eastAsia="Times New Roman" w:hAnsi="Arial" w:cs="Arial"/>
                      <w:color w:val="ACC318"/>
                      <w:sz w:val="30"/>
                      <w:szCs w:val="30"/>
                      <w:lang w:val="fr-BE"/>
                    </w:rPr>
                  </w:pPr>
                  <w:r>
                    <w:rPr>
                      <w:rFonts w:asciiTheme="minorHAnsi" w:eastAsia="Times New Roman" w:hAnsiTheme="minorHAnsi" w:cs="Arial"/>
                      <w:color w:val="ACC318"/>
                      <w:szCs w:val="30"/>
                      <w:lang w:val="fr-BE"/>
                    </w:rPr>
                    <w:t xml:space="preserve">Région </w:t>
                  </w:r>
                  <w:r w:rsidR="007B19CA">
                    <w:rPr>
                      <w:rFonts w:asciiTheme="minorHAnsi" w:eastAsia="Times New Roman" w:hAnsiTheme="minorHAnsi" w:cs="Arial"/>
                      <w:color w:val="ACC318"/>
                      <w:szCs w:val="30"/>
                      <w:lang w:val="fr-BE"/>
                    </w:rPr>
                    <w:t>Mons-</w:t>
                  </w:r>
                  <w:r>
                    <w:rPr>
                      <w:rFonts w:asciiTheme="minorHAnsi" w:eastAsia="Times New Roman" w:hAnsiTheme="minorHAnsi" w:cs="Arial"/>
                      <w:color w:val="ACC318"/>
                      <w:szCs w:val="30"/>
                      <w:lang w:val="fr-BE"/>
                    </w:rPr>
                    <w:t>Tournai</w:t>
                  </w:r>
                </w:p>
              </w:tc>
            </w:tr>
          </w:tbl>
          <w:p w:rsidR="00555545" w:rsidRPr="009A6B62" w:rsidRDefault="00555545">
            <w:pPr>
              <w:spacing w:line="225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fr-BE"/>
              </w:rPr>
            </w:pPr>
          </w:p>
        </w:tc>
      </w:tr>
      <w:tr w:rsidR="00555545" w:rsidRPr="009A6B62">
        <w:trPr>
          <w:gridAfter w:val="1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555545" w:rsidRPr="009A6B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5545" w:rsidRPr="009A6B62" w:rsidRDefault="00394505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fr-BE"/>
                    </w:rPr>
                  </w:pPr>
                  <w:r w:rsidRPr="009A6B6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fr-BE"/>
                    </w:rPr>
                    <w:t> </w:t>
                  </w:r>
                </w:p>
              </w:tc>
            </w:tr>
            <w:tr w:rsidR="00555545" w:rsidRPr="009A6B6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CC318"/>
                    <w:left w:val="single" w:sz="6" w:space="0" w:color="ACC318"/>
                    <w:bottom w:val="single" w:sz="6" w:space="0" w:color="ACC318"/>
                    <w:right w:val="single" w:sz="6" w:space="0" w:color="ACC318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545" w:rsidRPr="009A6B62" w:rsidRDefault="00394505">
                  <w:pPr>
                    <w:spacing w:line="225" w:lineRule="atLeast"/>
                    <w:rPr>
                      <w:rFonts w:ascii="Arial" w:eastAsia="Times New Roman" w:hAnsi="Arial" w:cs="Arial"/>
                      <w:b/>
                      <w:bCs/>
                      <w:caps/>
                      <w:color w:val="ABC737"/>
                      <w:lang w:val="fr-BE"/>
                    </w:rPr>
                  </w:pPr>
                  <w:r w:rsidRPr="009A6B62">
                    <w:rPr>
                      <w:rFonts w:ascii="Arial" w:eastAsia="Times New Roman" w:hAnsi="Arial" w:cs="Arial"/>
                      <w:b/>
                      <w:bCs/>
                      <w:caps/>
                      <w:color w:val="ABC737"/>
                      <w:lang w:val="fr-BE"/>
                    </w:rPr>
                    <w:t>Votre fonction</w:t>
                  </w:r>
                </w:p>
              </w:tc>
            </w:tr>
            <w:tr w:rsidR="00555545" w:rsidRPr="009A6B62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60" w:type="dxa"/>
                  </w:tcMar>
                  <w:hideMark/>
                </w:tcPr>
                <w:p w:rsidR="00555545" w:rsidRPr="009A6B62" w:rsidRDefault="00394505">
                  <w:pPr>
                    <w:pStyle w:val="Normaalweb"/>
                    <w:spacing w:before="0" w:beforeAutospacing="0" w:after="160" w:afterAutospacing="0" w:line="225" w:lineRule="atLeast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  <w:lang w:val="fr-BE"/>
                    </w:rPr>
                  </w:pPr>
                  <w:r w:rsidRPr="009A6B62">
                    <w:rPr>
                      <w:rFonts w:ascii="Calibri" w:hAnsi="Calibri" w:cs="Arial"/>
                      <w:color w:val="000000"/>
                      <w:lang w:val="fr-BE"/>
                    </w:rPr>
                    <w:t xml:space="preserve">Dans le rôle de </w:t>
                  </w:r>
                  <w:r w:rsidR="009A6B62" w:rsidRPr="009A6B62">
                    <w:rPr>
                      <w:rFonts w:ascii="Calibri" w:hAnsi="Calibri" w:cs="Arial"/>
                      <w:b/>
                      <w:color w:val="000000"/>
                      <w:lang w:val="fr-BE"/>
                    </w:rPr>
                    <w:t>S</w:t>
                  </w:r>
                  <w:r w:rsidRPr="009A6B62">
                    <w:rPr>
                      <w:rFonts w:ascii="Calibri" w:hAnsi="Calibri" w:cs="Arial"/>
                      <w:b/>
                      <w:color w:val="000000"/>
                      <w:lang w:val="fr-BE"/>
                    </w:rPr>
                    <w:t>uperviseur de production</w:t>
                  </w:r>
                  <w:r w:rsidRPr="009A6B62">
                    <w:rPr>
                      <w:rFonts w:ascii="Calibri" w:hAnsi="Calibri" w:cs="Arial"/>
                      <w:color w:val="000000"/>
                      <w:lang w:val="fr-BE"/>
                    </w:rPr>
                    <w:t xml:space="preserve"> vous êtes responsable de votre zone</w:t>
                  </w:r>
                  <w:r w:rsidR="007B19CA">
                    <w:rPr>
                      <w:rFonts w:ascii="Calibri" w:hAnsi="Calibri" w:cs="Arial"/>
                      <w:color w:val="000000"/>
                      <w:lang w:val="fr-BE"/>
                    </w:rPr>
                    <w:t xml:space="preserve"> </w:t>
                  </w:r>
                  <w:r w:rsidRPr="009A6B62">
                    <w:rPr>
                      <w:rFonts w:ascii="Calibri" w:hAnsi="Calibri" w:cs="Arial"/>
                      <w:color w:val="000000"/>
                      <w:lang w:val="fr-BE"/>
                    </w:rPr>
                    <w:t xml:space="preserve">de production et animerez votre équipe en termes de </w:t>
                  </w:r>
                  <w:r w:rsidR="007B19CA" w:rsidRPr="007B19CA">
                    <w:rPr>
                      <w:rFonts w:ascii="Calibri" w:hAnsi="Calibri" w:cs="Arial"/>
                      <w:b/>
                      <w:color w:val="000000"/>
                      <w:lang w:val="fr-BE"/>
                    </w:rPr>
                    <w:t>sécurité,</w:t>
                  </w:r>
                  <w:r w:rsidR="007B19CA">
                    <w:rPr>
                      <w:rFonts w:ascii="Calibri" w:hAnsi="Calibri" w:cs="Arial"/>
                      <w:color w:val="000000"/>
                      <w:lang w:val="fr-BE"/>
                    </w:rPr>
                    <w:t xml:space="preserve"> </w:t>
                  </w:r>
                  <w:r w:rsidRPr="009A6B62">
                    <w:rPr>
                      <w:rFonts w:ascii="Calibri" w:hAnsi="Calibri" w:cs="Arial"/>
                      <w:b/>
                      <w:color w:val="000000"/>
                      <w:lang w:val="fr-BE"/>
                    </w:rPr>
                    <w:t xml:space="preserve">qualité, coûts, délais et </w:t>
                  </w:r>
                  <w:r w:rsidR="007B19CA">
                    <w:rPr>
                      <w:rFonts w:ascii="Calibri" w:hAnsi="Calibri" w:cs="Arial"/>
                      <w:b/>
                      <w:color w:val="000000"/>
                      <w:lang w:val="fr-BE"/>
                    </w:rPr>
                    <w:t>motivation</w:t>
                  </w:r>
                  <w:r w:rsidRPr="009A6B62">
                    <w:rPr>
                      <w:rFonts w:ascii="Calibri" w:hAnsi="Calibri" w:cs="Arial"/>
                      <w:b/>
                      <w:color w:val="000000"/>
                      <w:lang w:val="fr-BE"/>
                    </w:rPr>
                    <w:t>.</w:t>
                  </w:r>
                </w:p>
                <w:p w:rsidR="00555545" w:rsidRPr="009A6B62" w:rsidRDefault="00394505">
                  <w:pPr>
                    <w:pStyle w:val="Normaalweb"/>
                    <w:spacing w:before="0" w:beforeAutospacing="0" w:after="160" w:afterAutospacing="0" w:line="225" w:lineRule="atLeast"/>
                    <w:rPr>
                      <w:rFonts w:ascii="Arial" w:hAnsi="Arial" w:cs="Arial"/>
                      <w:color w:val="000000"/>
                      <w:sz w:val="17"/>
                      <w:szCs w:val="17"/>
                      <w:lang w:val="fr-BE"/>
                    </w:rPr>
                  </w:pPr>
                  <w:r w:rsidRPr="009A6B62">
                    <w:rPr>
                      <w:rFonts w:ascii="Calibri" w:hAnsi="Calibri" w:cs="Arial"/>
                      <w:color w:val="000000"/>
                      <w:lang w:val="fr-BE"/>
                    </w:rPr>
                    <w:t xml:space="preserve">Vos tâches </w:t>
                  </w:r>
                  <w:r w:rsidR="009A6B62" w:rsidRPr="009A6B62">
                    <w:rPr>
                      <w:rFonts w:ascii="Calibri" w:hAnsi="Calibri" w:cs="Arial"/>
                      <w:color w:val="000000"/>
                      <w:lang w:val="fr-BE"/>
                    </w:rPr>
                    <w:t>sont :</w:t>
                  </w:r>
                </w:p>
                <w:p w:rsidR="007B19CA" w:rsidRPr="007B19CA" w:rsidRDefault="00394505" w:rsidP="007B19CA">
                  <w:pPr>
                    <w:pStyle w:val="Lijstalinea"/>
                    <w:numPr>
                      <w:ilvl w:val="0"/>
                      <w:numId w:val="4"/>
                    </w:num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fr-BE"/>
                    </w:rPr>
                  </w:pPr>
                  <w:r w:rsidRPr="009A6B62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>Manager les équipes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 de production, améliorer leurs </w:t>
                  </w:r>
                  <w:r w:rsidRPr="009A6B62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>compétences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 et développer leur </w:t>
                  </w:r>
                  <w:r w:rsidRPr="009A6B62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 xml:space="preserve">autonomie 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en définissant des plans de </w:t>
                  </w:r>
                  <w:r w:rsidRPr="009A6B62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>formations.</w:t>
                  </w:r>
                  <w:r w:rsidR="007B19CA"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 </w:t>
                  </w:r>
                </w:p>
                <w:p w:rsidR="007B19CA" w:rsidRPr="009A6B62" w:rsidRDefault="007B19CA" w:rsidP="007B19CA">
                  <w:pPr>
                    <w:pStyle w:val="Lijstalinea"/>
                    <w:numPr>
                      <w:ilvl w:val="0"/>
                      <w:numId w:val="4"/>
                    </w:num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fr-BE"/>
                    </w:rPr>
                  </w:pP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Piloter l’activité de la production et contrôler la </w:t>
                  </w:r>
                  <w:r w:rsidRPr="009A6B62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>performance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 de l’équipe.</w:t>
                  </w:r>
                </w:p>
                <w:p w:rsidR="00555545" w:rsidRPr="009A6B62" w:rsidRDefault="00555545" w:rsidP="009A6B62">
                  <w:pPr>
                    <w:pStyle w:val="Lijstalinea"/>
                    <w:numPr>
                      <w:ilvl w:val="0"/>
                      <w:numId w:val="4"/>
                    </w:numPr>
                    <w:spacing w:line="225" w:lineRule="atLeast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val="fr-BE"/>
                    </w:rPr>
                  </w:pPr>
                </w:p>
                <w:p w:rsidR="00555545" w:rsidRPr="009A6B62" w:rsidRDefault="00394505" w:rsidP="009A6B62">
                  <w:pPr>
                    <w:pStyle w:val="Lijstalinea"/>
                    <w:numPr>
                      <w:ilvl w:val="0"/>
                      <w:numId w:val="4"/>
                    </w:num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fr-BE"/>
                    </w:rPr>
                  </w:pP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Animer des </w:t>
                  </w:r>
                  <w:r w:rsidRPr="009A6B62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>réunions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 journalières et mensuelles dans lesquelles différents thèmes seront abordés. </w:t>
                  </w:r>
                </w:p>
                <w:p w:rsidR="00555545" w:rsidRPr="009A6B62" w:rsidRDefault="00394505" w:rsidP="009A6B62">
                  <w:pPr>
                    <w:pStyle w:val="Lijstalinea"/>
                    <w:numPr>
                      <w:ilvl w:val="0"/>
                      <w:numId w:val="4"/>
                    </w:num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fr-BE"/>
                    </w:rPr>
                  </w:pPr>
                  <w:r w:rsidRPr="009A6B62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>G</w:t>
                  </w:r>
                  <w:r w:rsidR="007B19CA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 xml:space="preserve">érer au </w:t>
                  </w:r>
                  <w:r w:rsidRPr="009A6B62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>quotidien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 des absences, congés, anomalies de pointage arrivées tardives, …</w:t>
                  </w:r>
                </w:p>
                <w:p w:rsidR="00555545" w:rsidRPr="009A6B62" w:rsidRDefault="00394505" w:rsidP="009A6B62">
                  <w:pPr>
                    <w:pStyle w:val="Lijstalinea"/>
                    <w:numPr>
                      <w:ilvl w:val="0"/>
                      <w:numId w:val="4"/>
                    </w:num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fr-BE"/>
                    </w:rPr>
                  </w:pP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Participe</w:t>
                  </w:r>
                  <w:r w:rsidR="007B19CA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r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 à des chantiers </w:t>
                  </w:r>
                  <w:r w:rsidRPr="009A6B62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>d’amélioration continue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 (5S, …)</w:t>
                  </w:r>
                </w:p>
                <w:p w:rsidR="00555545" w:rsidRPr="009A6B62" w:rsidRDefault="00394505" w:rsidP="009A6B62">
                  <w:pPr>
                    <w:pStyle w:val="Lijstalinea"/>
                    <w:numPr>
                      <w:ilvl w:val="0"/>
                      <w:numId w:val="4"/>
                    </w:num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fr-BE"/>
                    </w:rPr>
                  </w:pP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Assure</w:t>
                  </w:r>
                  <w:r w:rsidR="009A6B62"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r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 le respect des </w:t>
                  </w:r>
                  <w:r w:rsidRPr="009A6B62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>règles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, des </w:t>
                  </w:r>
                  <w:r w:rsidRPr="009A6B62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>standards de travail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 et appli</w:t>
                  </w:r>
                  <w:r w:rsidR="007B19CA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quer 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la </w:t>
                  </w:r>
                  <w:r w:rsidRPr="009A6B62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 xml:space="preserve">législation </w:t>
                  </w:r>
                  <w:r w:rsidR="007B19CA" w:rsidRPr="007B19CA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en termes de </w:t>
                  </w:r>
                  <w:r w:rsidRPr="007B19CA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sécurité, hygiène, environnement du site, qual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ité, 5S, …)</w:t>
                  </w:r>
                </w:p>
                <w:p w:rsidR="00555545" w:rsidRPr="009A6B62" w:rsidRDefault="00394505" w:rsidP="009A6B62">
                  <w:pPr>
                    <w:pStyle w:val="Lijstalinea"/>
                    <w:numPr>
                      <w:ilvl w:val="0"/>
                      <w:numId w:val="4"/>
                    </w:num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fr-BE"/>
                    </w:rPr>
                  </w:pP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Assure</w:t>
                  </w:r>
                  <w:r w:rsidR="007B19CA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r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 une communication efficace entre les différentes équipes en utilisant l</w:t>
                  </w:r>
                  <w:r w:rsidR="007B19CA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es 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outil</w:t>
                  </w:r>
                  <w:r w:rsidR="007B19CA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s mis à disposition.</w:t>
                  </w:r>
                </w:p>
                <w:p w:rsidR="007B19CA" w:rsidRPr="007B19CA" w:rsidRDefault="007B19CA" w:rsidP="00721CAE">
                  <w:pPr>
                    <w:pStyle w:val="Lijstalinea"/>
                    <w:numPr>
                      <w:ilvl w:val="0"/>
                      <w:numId w:val="4"/>
                    </w:numPr>
                    <w:spacing w:after="160" w:line="225" w:lineRule="atLeast"/>
                    <w:rPr>
                      <w:rFonts w:ascii="Calibri" w:hAnsi="Calibri" w:cs="Arial"/>
                      <w:i/>
                      <w:iCs/>
                      <w:color w:val="000000"/>
                      <w:lang w:val="fr-BE"/>
                    </w:rPr>
                  </w:pPr>
                  <w:r w:rsidRPr="007B19CA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R</w:t>
                  </w:r>
                  <w:r w:rsidR="00394505" w:rsidRPr="007B19CA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apporte</w:t>
                  </w:r>
                  <w:r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r </w:t>
                  </w:r>
                  <w:r w:rsidR="00394505" w:rsidRPr="007B19CA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au Manager de production</w:t>
                  </w:r>
                  <w:r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.</w:t>
                  </w:r>
                </w:p>
                <w:p w:rsidR="007B19CA" w:rsidRPr="007B19CA" w:rsidRDefault="007B19CA" w:rsidP="007B19CA">
                  <w:pPr>
                    <w:spacing w:after="160" w:line="225" w:lineRule="atLeast"/>
                    <w:ind w:left="360"/>
                    <w:rPr>
                      <w:rStyle w:val="Nadruk"/>
                      <w:rFonts w:ascii="Calibri" w:hAnsi="Calibri" w:cs="Arial"/>
                      <w:color w:val="000000"/>
                      <w:lang w:val="fr-BE"/>
                    </w:rPr>
                  </w:pPr>
                </w:p>
                <w:p w:rsidR="00394505" w:rsidRPr="007B19CA" w:rsidRDefault="00394505" w:rsidP="007B19CA">
                  <w:pPr>
                    <w:spacing w:after="160" w:line="225" w:lineRule="atLeast"/>
                    <w:rPr>
                      <w:rFonts w:ascii="Calibri" w:hAnsi="Calibri" w:cs="Arial"/>
                      <w:i/>
                      <w:iCs/>
                      <w:color w:val="000000"/>
                      <w:lang w:val="fr-BE"/>
                    </w:rPr>
                  </w:pPr>
                  <w:r w:rsidRPr="007B19CA">
                    <w:rPr>
                      <w:rStyle w:val="Nadruk"/>
                      <w:rFonts w:ascii="Calibri" w:hAnsi="Calibri" w:cs="Arial"/>
                      <w:color w:val="000000"/>
                      <w:lang w:val="fr-BE"/>
                    </w:rPr>
                    <w:t xml:space="preserve">Mots </w:t>
                  </w:r>
                  <w:r w:rsidR="009A6B62" w:rsidRPr="007B19CA">
                    <w:rPr>
                      <w:rStyle w:val="Nadruk"/>
                      <w:rFonts w:ascii="Calibri" w:hAnsi="Calibri" w:cs="Arial"/>
                      <w:color w:val="000000"/>
                      <w:lang w:val="fr-BE"/>
                    </w:rPr>
                    <w:t>clés :</w:t>
                  </w:r>
                  <w:r w:rsidRPr="007B19CA">
                    <w:rPr>
                      <w:rStyle w:val="Zwaar"/>
                      <w:rFonts w:ascii="Calibri" w:hAnsi="Calibri" w:cs="Arial"/>
                      <w:i/>
                      <w:iCs/>
                      <w:color w:val="000000"/>
                      <w:lang w:val="fr-BE"/>
                    </w:rPr>
                    <w:t xml:space="preserve"> </w:t>
                  </w:r>
                  <w:r w:rsidRPr="007B19CA">
                    <w:rPr>
                      <w:rStyle w:val="Nadruk"/>
                      <w:rFonts w:ascii="Calibri" w:hAnsi="Calibri" w:cs="Arial"/>
                      <w:color w:val="000000"/>
                      <w:lang w:val="fr-BE"/>
                    </w:rPr>
                    <w:t xml:space="preserve">superviseur ; </w:t>
                  </w:r>
                  <w:r w:rsidR="007B19CA" w:rsidRPr="007B19CA">
                    <w:rPr>
                      <w:rStyle w:val="Nadruk"/>
                      <w:rFonts w:ascii="Calibri" w:hAnsi="Calibri" w:cs="Arial"/>
                      <w:color w:val="000000"/>
                      <w:lang w:val="fr-BE"/>
                    </w:rPr>
                    <w:t>production ;</w:t>
                  </w:r>
                  <w:r w:rsidRPr="007B19CA">
                    <w:rPr>
                      <w:rStyle w:val="Nadruk"/>
                      <w:rFonts w:ascii="Calibri" w:hAnsi="Calibri" w:cs="Arial"/>
                      <w:color w:val="000000"/>
                      <w:lang w:val="fr-BE"/>
                    </w:rPr>
                    <w:t xml:space="preserve"> chef de </w:t>
                  </w:r>
                  <w:r w:rsidR="007B19CA" w:rsidRPr="007B19CA">
                    <w:rPr>
                      <w:rStyle w:val="Nadruk"/>
                      <w:rFonts w:ascii="Calibri" w:hAnsi="Calibri" w:cs="Arial"/>
                      <w:color w:val="000000"/>
                      <w:lang w:val="fr-BE"/>
                    </w:rPr>
                    <w:t>production ;</w:t>
                  </w:r>
                  <w:r w:rsidRPr="007B19CA">
                    <w:rPr>
                      <w:rStyle w:val="Nadruk"/>
                      <w:rFonts w:ascii="Calibri" w:hAnsi="Calibri" w:cs="Arial"/>
                      <w:color w:val="000000"/>
                      <w:lang w:val="fr-BE"/>
                    </w:rPr>
                    <w:t xml:space="preserve"> </w:t>
                  </w:r>
                  <w:r w:rsidR="007B19CA" w:rsidRPr="007B19CA">
                    <w:rPr>
                      <w:rStyle w:val="Nadruk"/>
                      <w:rFonts w:ascii="Calibri" w:hAnsi="Calibri" w:cs="Arial"/>
                      <w:color w:val="000000"/>
                      <w:lang w:val="fr-BE"/>
                    </w:rPr>
                    <w:t>KPI ;</w:t>
                  </w:r>
                  <w:r w:rsidRPr="007B19CA">
                    <w:rPr>
                      <w:rStyle w:val="Nadruk"/>
                      <w:rFonts w:ascii="Calibri" w:hAnsi="Calibri" w:cs="Arial"/>
                      <w:color w:val="000000"/>
                      <w:lang w:val="fr-BE"/>
                    </w:rPr>
                    <w:t xml:space="preserve"> 5</w:t>
                  </w:r>
                  <w:proofErr w:type="gramStart"/>
                  <w:r w:rsidRPr="007B19CA">
                    <w:rPr>
                      <w:rStyle w:val="Nadruk"/>
                      <w:rFonts w:ascii="Calibri" w:hAnsi="Calibri" w:cs="Arial"/>
                      <w:color w:val="000000"/>
                      <w:lang w:val="fr-BE"/>
                    </w:rPr>
                    <w:t>S;</w:t>
                  </w:r>
                  <w:proofErr w:type="gramEnd"/>
                  <w:r w:rsidRPr="007B19CA">
                    <w:rPr>
                      <w:rStyle w:val="Nadruk"/>
                      <w:rFonts w:ascii="Calibri" w:hAnsi="Calibri" w:cs="Arial"/>
                      <w:color w:val="000000"/>
                      <w:lang w:val="fr-BE"/>
                    </w:rPr>
                    <w:t xml:space="preserve"> qualité; sécurité; hygiène</w:t>
                  </w:r>
                </w:p>
                <w:p w:rsidR="009A6B62" w:rsidRPr="009A6B62" w:rsidRDefault="009A6B62" w:rsidP="009A6B62">
                  <w:pPr>
                    <w:pStyle w:val="Normaalweb"/>
                    <w:spacing w:before="0" w:beforeAutospacing="0" w:after="160" w:afterAutospacing="0" w:line="225" w:lineRule="atLeast"/>
                    <w:rPr>
                      <w:rFonts w:ascii="Arial" w:hAnsi="Arial" w:cs="Arial"/>
                      <w:color w:val="000000"/>
                      <w:sz w:val="17"/>
                      <w:szCs w:val="17"/>
                      <w:lang w:val="fr-BE"/>
                    </w:rPr>
                  </w:pPr>
                </w:p>
              </w:tc>
            </w:tr>
          </w:tbl>
          <w:p w:rsidR="00555545" w:rsidRPr="009A6B62" w:rsidRDefault="00555545">
            <w:pPr>
              <w:spacing w:line="225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fr-BE"/>
              </w:rPr>
            </w:pPr>
          </w:p>
        </w:tc>
      </w:tr>
      <w:tr w:rsidR="00555545" w:rsidRPr="009A6B62">
        <w:trPr>
          <w:gridAfter w:val="1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555545" w:rsidRPr="009A6B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5545" w:rsidRPr="009A6B62" w:rsidRDefault="00394505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fr-BE"/>
                    </w:rPr>
                  </w:pPr>
                  <w:r w:rsidRPr="009A6B6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fr-BE"/>
                    </w:rPr>
                    <w:lastRenderedPageBreak/>
                    <w:t> </w:t>
                  </w:r>
                </w:p>
              </w:tc>
            </w:tr>
            <w:tr w:rsidR="00555545" w:rsidRPr="009A6B6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CC318"/>
                    <w:left w:val="single" w:sz="6" w:space="0" w:color="ACC318"/>
                    <w:bottom w:val="single" w:sz="6" w:space="0" w:color="ACC318"/>
                    <w:right w:val="single" w:sz="6" w:space="0" w:color="ACC318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545" w:rsidRPr="009A6B62" w:rsidRDefault="00394505">
                  <w:pPr>
                    <w:spacing w:line="225" w:lineRule="atLeast"/>
                    <w:rPr>
                      <w:rFonts w:ascii="Arial" w:eastAsia="Times New Roman" w:hAnsi="Arial" w:cs="Arial"/>
                      <w:b/>
                      <w:bCs/>
                      <w:caps/>
                      <w:color w:val="ABC737"/>
                      <w:lang w:val="fr-BE"/>
                    </w:rPr>
                  </w:pPr>
                  <w:r w:rsidRPr="009A6B62">
                    <w:rPr>
                      <w:rFonts w:ascii="Arial" w:eastAsia="Times New Roman" w:hAnsi="Arial" w:cs="Arial"/>
                      <w:b/>
                      <w:bCs/>
                      <w:caps/>
                      <w:color w:val="ABC737"/>
                      <w:lang w:val="fr-BE"/>
                    </w:rPr>
                    <w:t>Votre profil</w:t>
                  </w:r>
                </w:p>
              </w:tc>
            </w:tr>
            <w:tr w:rsidR="00555545" w:rsidRPr="009A6B62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60" w:type="dxa"/>
                  </w:tcMar>
                  <w:hideMark/>
                </w:tcPr>
                <w:p w:rsidR="00555545" w:rsidRPr="009A6B62" w:rsidRDefault="00394505" w:rsidP="009A6B62">
                  <w:pPr>
                    <w:spacing w:line="225" w:lineRule="atLeast"/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</w:pP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Notre superviseur de production est/</w:t>
                  </w:r>
                  <w:r w:rsidR="007B19CA"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a :</w:t>
                  </w:r>
                </w:p>
                <w:p w:rsidR="00555545" w:rsidRPr="009A6B62" w:rsidRDefault="00394505" w:rsidP="009A6B62">
                  <w:pPr>
                    <w:pStyle w:val="Lijstalinea"/>
                    <w:numPr>
                      <w:ilvl w:val="0"/>
                      <w:numId w:val="4"/>
                    </w:numPr>
                    <w:spacing w:line="225" w:lineRule="atLeast"/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</w:pPr>
                  <w:r w:rsidRPr="009A6B62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>Ingénieur industriel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 ou possède un </w:t>
                  </w:r>
                  <w:r w:rsidRPr="009A6B62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>graduat en gestion de production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. </w:t>
                  </w:r>
                </w:p>
                <w:p w:rsidR="00555545" w:rsidRPr="009A6B62" w:rsidRDefault="00394505" w:rsidP="009A6B62">
                  <w:pPr>
                    <w:pStyle w:val="Lijstalinea"/>
                    <w:numPr>
                      <w:ilvl w:val="0"/>
                      <w:numId w:val="4"/>
                    </w:numPr>
                    <w:spacing w:line="225" w:lineRule="atLeast"/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</w:pP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Des connaissances préexistantes en </w:t>
                  </w:r>
                  <w:r w:rsidRPr="009A6B62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>plasturgie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 </w:t>
                  </w:r>
                  <w:r w:rsidR="007B19CA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et/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ou des affinités dans le domaine de </w:t>
                  </w:r>
                  <w:r w:rsidRPr="009A6B62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>l'assemblage</w:t>
                  </w:r>
                  <w:r w:rsidR="007B19CA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 xml:space="preserve"> </w:t>
                  </w:r>
                  <w:r w:rsidR="007B19CA" w:rsidRPr="007B19CA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de pièces.</w:t>
                  </w:r>
                </w:p>
                <w:p w:rsidR="00555545" w:rsidRPr="009A6B62" w:rsidRDefault="00394505" w:rsidP="009A6B62">
                  <w:pPr>
                    <w:pStyle w:val="Lijstalinea"/>
                    <w:numPr>
                      <w:ilvl w:val="0"/>
                      <w:numId w:val="4"/>
                    </w:numPr>
                    <w:spacing w:line="225" w:lineRule="atLeast"/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</w:pP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Un </w:t>
                  </w:r>
                  <w:r w:rsidRPr="009A6B62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>people manager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 faisant preuve d’expérience dans la gestion d’équipe de production. </w:t>
                  </w:r>
                </w:p>
                <w:p w:rsidR="00555545" w:rsidRPr="009A6B62" w:rsidRDefault="00394505" w:rsidP="009A6B62">
                  <w:pPr>
                    <w:pStyle w:val="Lijstalinea"/>
                    <w:numPr>
                      <w:ilvl w:val="0"/>
                      <w:numId w:val="4"/>
                    </w:numPr>
                    <w:spacing w:line="225" w:lineRule="atLeast"/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</w:pP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Réactif, rigoureux, et possède un bon </w:t>
                  </w:r>
                  <w:r w:rsidRPr="009A6B62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>esprit d'analyse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.</w:t>
                  </w:r>
                </w:p>
                <w:p w:rsidR="00555545" w:rsidRPr="009A6B62" w:rsidRDefault="00394505" w:rsidP="009A6B62">
                  <w:pPr>
                    <w:pStyle w:val="Lijstalinea"/>
                    <w:numPr>
                      <w:ilvl w:val="0"/>
                      <w:numId w:val="4"/>
                    </w:numPr>
                    <w:spacing w:line="225" w:lineRule="atLeast"/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</w:pP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Une </w:t>
                  </w:r>
                  <w:r w:rsidRPr="009A6B62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>personne de terrain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 ayant le sens des responsabilités et sachant travailler de façon </w:t>
                  </w:r>
                  <w:r w:rsidRPr="009A6B62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>autonome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.</w:t>
                  </w:r>
                </w:p>
                <w:p w:rsidR="009A6B62" w:rsidRPr="009A6B62" w:rsidRDefault="009A6B62" w:rsidP="009A6B62">
                  <w:pPr>
                    <w:pStyle w:val="Lijstalinea"/>
                    <w:numPr>
                      <w:ilvl w:val="0"/>
                      <w:numId w:val="4"/>
                    </w:numPr>
                    <w:spacing w:line="225" w:lineRule="atLeast"/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</w:pP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Des connaissances de base du pack MS Office et SAP.  </w:t>
                  </w:r>
                </w:p>
                <w:p w:rsidR="00555545" w:rsidRPr="009A6B62" w:rsidRDefault="00394505" w:rsidP="009A6B62">
                  <w:pPr>
                    <w:pStyle w:val="Lijstalinea"/>
                    <w:numPr>
                      <w:ilvl w:val="0"/>
                      <w:numId w:val="4"/>
                    </w:numPr>
                    <w:spacing w:line="225" w:lineRule="atLeast"/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</w:pP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Communicatif et maîtrise parfaitement le </w:t>
                  </w:r>
                  <w:r w:rsidRPr="009A6B62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>français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. Il/elle a aussi une bonne connaissance </w:t>
                  </w:r>
                  <w:r w:rsidR="007B19CA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technique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 de l'</w:t>
                  </w:r>
                  <w:r w:rsidRPr="009A6B62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>anglais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 ou souhaite l'apprendre. </w:t>
                  </w:r>
                </w:p>
              </w:tc>
            </w:tr>
          </w:tbl>
          <w:p w:rsidR="00555545" w:rsidRPr="009A6B62" w:rsidRDefault="00555545">
            <w:pPr>
              <w:spacing w:line="225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fr-BE"/>
              </w:rPr>
            </w:pPr>
          </w:p>
        </w:tc>
      </w:tr>
      <w:tr w:rsidR="00555545" w:rsidRPr="009A6B62">
        <w:trPr>
          <w:gridAfter w:val="1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555545" w:rsidRPr="009A6B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5545" w:rsidRPr="009A6B62" w:rsidRDefault="00394505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fr-BE"/>
                    </w:rPr>
                  </w:pPr>
                  <w:r w:rsidRPr="009A6B6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fr-BE"/>
                    </w:rPr>
                    <w:t> </w:t>
                  </w:r>
                </w:p>
              </w:tc>
            </w:tr>
            <w:tr w:rsidR="00555545" w:rsidRPr="009A6B6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CC318"/>
                    <w:left w:val="single" w:sz="6" w:space="0" w:color="ACC318"/>
                    <w:bottom w:val="single" w:sz="6" w:space="0" w:color="ACC318"/>
                    <w:right w:val="single" w:sz="6" w:space="0" w:color="ACC318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545" w:rsidRPr="009A6B62" w:rsidRDefault="00394505">
                  <w:pPr>
                    <w:spacing w:line="225" w:lineRule="atLeast"/>
                    <w:rPr>
                      <w:rFonts w:ascii="Arial" w:eastAsia="Times New Roman" w:hAnsi="Arial" w:cs="Arial"/>
                      <w:b/>
                      <w:bCs/>
                      <w:caps/>
                      <w:color w:val="ABC737"/>
                      <w:lang w:val="fr-BE"/>
                    </w:rPr>
                  </w:pPr>
                  <w:r w:rsidRPr="009A6B62">
                    <w:rPr>
                      <w:rFonts w:ascii="Arial" w:eastAsia="Times New Roman" w:hAnsi="Arial" w:cs="Arial"/>
                      <w:b/>
                      <w:bCs/>
                      <w:caps/>
                      <w:color w:val="ABC737"/>
                      <w:lang w:val="fr-BE"/>
                    </w:rPr>
                    <w:t>Notre offre</w:t>
                  </w:r>
                </w:p>
              </w:tc>
            </w:tr>
            <w:tr w:rsidR="00555545" w:rsidRPr="009A6B62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60" w:type="dxa"/>
                  </w:tcMar>
                  <w:hideMark/>
                </w:tcPr>
                <w:p w:rsidR="009A6B62" w:rsidRPr="009A6B62" w:rsidRDefault="00394505" w:rsidP="009A6B62">
                  <w:pPr>
                    <w:pStyle w:val="Lijstalinea"/>
                    <w:numPr>
                      <w:ilvl w:val="0"/>
                      <w:numId w:val="5"/>
                    </w:numPr>
                    <w:spacing w:before="100" w:beforeAutospacing="1" w:after="100" w:afterAutospacing="1" w:line="225" w:lineRule="atLeast"/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</w:pP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Un salaire </w:t>
                  </w:r>
                  <w:r w:rsidR="009A6B62"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attrayant comprenant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 des avantages extra-légaux intéressants tel</w:t>
                  </w:r>
                  <w:r w:rsidR="007B19CA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s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 que des assurances groupe et hospitalisation, chèques repas et 38 jours de congés.</w:t>
                  </w:r>
                </w:p>
                <w:p w:rsidR="00555545" w:rsidRPr="009A6B62" w:rsidRDefault="00394505" w:rsidP="009A6B62">
                  <w:pPr>
                    <w:pStyle w:val="Lijstalinea"/>
                    <w:numPr>
                      <w:ilvl w:val="0"/>
                      <w:numId w:val="5"/>
                    </w:numPr>
                    <w:spacing w:before="100" w:beforeAutospacing="1" w:after="100" w:afterAutospacing="1" w:line="225" w:lineRule="atLeast"/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</w:pP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Un contrat à durée indéterminée dans un groupe international en pleine croissance.</w:t>
                  </w:r>
                </w:p>
                <w:p w:rsidR="00555545" w:rsidRPr="009A6B62" w:rsidRDefault="00394505" w:rsidP="009A6B62">
                  <w:pPr>
                    <w:pStyle w:val="Lijstalinea"/>
                    <w:numPr>
                      <w:ilvl w:val="0"/>
                      <w:numId w:val="5"/>
                    </w:numPr>
                    <w:spacing w:before="100" w:beforeAutospacing="1" w:after="100" w:afterAutospacing="1" w:line="225" w:lineRule="atLeast"/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</w:pP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Des possibilités d'évolution nationales et internationales au sein du groupe.</w:t>
                  </w:r>
                </w:p>
              </w:tc>
            </w:tr>
          </w:tbl>
          <w:p w:rsidR="00555545" w:rsidRPr="009A6B62" w:rsidRDefault="00555545">
            <w:pPr>
              <w:spacing w:line="225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fr-BE"/>
              </w:rPr>
            </w:pPr>
          </w:p>
        </w:tc>
      </w:tr>
      <w:tr w:rsidR="00555545" w:rsidRPr="009A6B62">
        <w:trPr>
          <w:gridAfter w:val="1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555545" w:rsidRPr="009A6B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5545" w:rsidRPr="009A6B62" w:rsidRDefault="00394505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fr-BE"/>
                    </w:rPr>
                  </w:pPr>
                  <w:r w:rsidRPr="009A6B6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fr-BE"/>
                    </w:rPr>
                    <w:t> </w:t>
                  </w:r>
                </w:p>
              </w:tc>
            </w:tr>
            <w:tr w:rsidR="00555545" w:rsidRPr="009A6B6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CC318"/>
                    <w:left w:val="single" w:sz="6" w:space="0" w:color="ACC318"/>
                    <w:bottom w:val="single" w:sz="6" w:space="0" w:color="ACC318"/>
                    <w:right w:val="single" w:sz="6" w:space="0" w:color="ACC318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545" w:rsidRPr="009A6B62" w:rsidRDefault="00394505">
                  <w:pPr>
                    <w:spacing w:line="225" w:lineRule="atLeast"/>
                    <w:rPr>
                      <w:rFonts w:ascii="Arial" w:eastAsia="Times New Roman" w:hAnsi="Arial" w:cs="Arial"/>
                      <w:b/>
                      <w:bCs/>
                      <w:caps/>
                      <w:color w:val="ABC737"/>
                      <w:lang w:val="fr-BE"/>
                    </w:rPr>
                  </w:pPr>
                  <w:r w:rsidRPr="009A6B62">
                    <w:rPr>
                      <w:rFonts w:ascii="Arial" w:eastAsia="Times New Roman" w:hAnsi="Arial" w:cs="Arial"/>
                      <w:b/>
                      <w:bCs/>
                      <w:caps/>
                      <w:color w:val="ABC737"/>
                      <w:lang w:val="fr-BE"/>
                    </w:rPr>
                    <w:t>La société</w:t>
                  </w:r>
                </w:p>
              </w:tc>
            </w:tr>
            <w:tr w:rsidR="00555545" w:rsidRPr="009A6B62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60" w:type="dxa"/>
                  </w:tcMar>
                  <w:hideMark/>
                </w:tcPr>
                <w:p w:rsidR="00555545" w:rsidRPr="009A6B62" w:rsidRDefault="00394505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fr-BE"/>
                    </w:rPr>
                  </w:pP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Notre client, </w:t>
                  </w:r>
                  <w:r w:rsidR="00C13420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une société industrielle internationale, 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recherche pour son site </w:t>
                  </w:r>
                  <w:r w:rsidR="00C13420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proche de Mons-Tournai</w:t>
                  </w:r>
                  <w:bookmarkStart w:id="0" w:name="_GoBack"/>
                  <w:bookmarkEnd w:id="0"/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 xml:space="preserve"> un/une </w:t>
                  </w:r>
                  <w:r w:rsidR="009A6B62" w:rsidRPr="009A6B62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>S</w:t>
                  </w:r>
                  <w:r w:rsidRPr="009A6B62">
                    <w:rPr>
                      <w:rFonts w:ascii="Calibri" w:eastAsia="Times New Roman" w:hAnsi="Calibri" w:cs="Arial"/>
                      <w:b/>
                      <w:color w:val="000000"/>
                      <w:lang w:val="fr-BE"/>
                    </w:rPr>
                    <w:t>uperviseur de production ambitieux</w:t>
                  </w:r>
                  <w:r w:rsidRPr="009A6B62">
                    <w:rPr>
                      <w:rFonts w:ascii="Calibri" w:eastAsia="Times New Roman" w:hAnsi="Calibri" w:cs="Arial"/>
                      <w:color w:val="000000"/>
                      <w:lang w:val="fr-BE"/>
                    </w:rPr>
                    <w:t>.</w:t>
                  </w:r>
                </w:p>
              </w:tc>
            </w:tr>
          </w:tbl>
          <w:p w:rsidR="00555545" w:rsidRPr="009A6B62" w:rsidRDefault="00555545">
            <w:pPr>
              <w:spacing w:line="225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fr-BE"/>
              </w:rPr>
            </w:pPr>
          </w:p>
        </w:tc>
      </w:tr>
      <w:tr w:rsidR="00555545" w:rsidRPr="009A6B6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55545" w:rsidRPr="009A6B62" w:rsidRDefault="00394505">
            <w:pPr>
              <w:spacing w:line="225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fr-BE"/>
              </w:rPr>
            </w:pPr>
            <w:r w:rsidRPr="009A6B62">
              <w:rPr>
                <w:rFonts w:ascii="Arial" w:eastAsia="Times New Roman" w:hAnsi="Arial" w:cs="Arial"/>
                <w:color w:val="000000"/>
                <w:sz w:val="17"/>
                <w:szCs w:val="17"/>
                <w:lang w:val="fr-BE"/>
              </w:rPr>
              <w:t> </w:t>
            </w:r>
          </w:p>
        </w:tc>
      </w:tr>
      <w:tr w:rsidR="00555545" w:rsidRPr="009A6B62">
        <w:trPr>
          <w:tblCellSpacing w:w="0" w:type="dxa"/>
        </w:trPr>
        <w:tc>
          <w:tcPr>
            <w:tcW w:w="0" w:type="auto"/>
            <w:tcMar>
              <w:top w:w="3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545" w:rsidRPr="009A6B62" w:rsidRDefault="00394505">
            <w:pPr>
              <w:spacing w:line="225" w:lineRule="atLeast"/>
              <w:jc w:val="center"/>
              <w:textAlignment w:val="top"/>
              <w:divId w:val="58601602"/>
              <w:rPr>
                <w:rFonts w:ascii="Arial" w:eastAsia="Times New Roman" w:hAnsi="Arial" w:cs="Arial"/>
                <w:b/>
                <w:bCs/>
                <w:caps/>
                <w:color w:val="ABC737"/>
                <w:lang w:val="fr-BE"/>
              </w:rPr>
            </w:pPr>
            <w:r w:rsidRPr="009A6B62">
              <w:rPr>
                <w:rFonts w:ascii="Arial" w:eastAsia="Times New Roman" w:hAnsi="Arial" w:cs="Arial"/>
                <w:b/>
                <w:bCs/>
                <w:caps/>
                <w:color w:val="ABC737"/>
                <w:lang w:val="fr-BE"/>
              </w:rPr>
              <w:t>Verpoucke Consulting</w:t>
            </w:r>
          </w:p>
          <w:p w:rsidR="00555545" w:rsidRPr="009A6B62" w:rsidRDefault="0055554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fr-BE"/>
              </w:rPr>
            </w:pPr>
          </w:p>
          <w:p w:rsidR="009A6B62" w:rsidRPr="009A6B62" w:rsidRDefault="009A6B62" w:rsidP="009A6B62">
            <w:pPr>
              <w:spacing w:before="100" w:beforeAutospacing="1" w:after="100" w:afterAutospacing="1" w:line="225" w:lineRule="atLeast"/>
              <w:jc w:val="center"/>
              <w:rPr>
                <w:rFonts w:ascii="Calibri" w:eastAsia="Times New Roman" w:hAnsi="Calibri" w:cs="Arial"/>
                <w:color w:val="000000"/>
                <w:lang w:val="fr-BE"/>
              </w:rPr>
            </w:pPr>
            <w:proofErr w:type="gramStart"/>
            <w:r w:rsidRPr="009A6B62">
              <w:rPr>
                <w:rFonts w:ascii="Calibri" w:eastAsia="Times New Roman" w:hAnsi="Calibri" w:cs="Arial"/>
                <w:color w:val="000000"/>
                <w:lang w:val="fr-BE"/>
              </w:rPr>
              <w:t>Intéressé(</w:t>
            </w:r>
            <w:proofErr w:type="gramEnd"/>
            <w:r w:rsidRPr="009A6B62">
              <w:rPr>
                <w:rFonts w:ascii="Calibri" w:eastAsia="Times New Roman" w:hAnsi="Calibri" w:cs="Arial"/>
                <w:color w:val="000000"/>
                <w:lang w:val="fr-BE"/>
              </w:rPr>
              <w:t xml:space="preserve">e )? Alors contactez Jelena Zivkovic au +32 489 15 49 05 pour plus </w:t>
            </w:r>
            <w:proofErr w:type="gramStart"/>
            <w:r w:rsidRPr="009A6B62">
              <w:rPr>
                <w:rFonts w:ascii="Calibri" w:eastAsia="Times New Roman" w:hAnsi="Calibri" w:cs="Arial"/>
                <w:color w:val="000000"/>
                <w:lang w:val="fr-BE"/>
              </w:rPr>
              <w:t>d’infos!</w:t>
            </w:r>
            <w:proofErr w:type="gramEnd"/>
          </w:p>
          <w:p w:rsidR="009A6B62" w:rsidRPr="009A6B62" w:rsidRDefault="009A6B62" w:rsidP="009A6B62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fr-BE"/>
              </w:rPr>
            </w:pPr>
            <w:r w:rsidRPr="009A6B62">
              <w:rPr>
                <w:rFonts w:ascii="Calibri" w:eastAsia="Times New Roman" w:hAnsi="Calibri" w:cs="Arial"/>
                <w:color w:val="000000"/>
                <w:lang w:val="fr-BE"/>
              </w:rPr>
              <w:t>Pour d’autres jobs intéressants, consultez notre site internet www.verpouckeconsulting.be</w:t>
            </w:r>
          </w:p>
        </w:tc>
        <w:tc>
          <w:tcPr>
            <w:tcW w:w="0" w:type="auto"/>
            <w:tcMar>
              <w:top w:w="3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545" w:rsidRPr="009A6B62" w:rsidRDefault="00555545">
            <w:pPr>
              <w:spacing w:line="225" w:lineRule="atLeast"/>
              <w:rPr>
                <w:rFonts w:eastAsia="Times New Roman"/>
                <w:sz w:val="20"/>
                <w:szCs w:val="20"/>
                <w:lang w:val="fr-BE"/>
              </w:rPr>
            </w:pPr>
          </w:p>
        </w:tc>
      </w:tr>
      <w:tr w:rsidR="009A6B62" w:rsidRPr="009A6B62">
        <w:trPr>
          <w:tblCellSpacing w:w="0" w:type="dxa"/>
        </w:trPr>
        <w:tc>
          <w:tcPr>
            <w:tcW w:w="0" w:type="auto"/>
            <w:tcMar>
              <w:top w:w="375" w:type="dxa"/>
              <w:left w:w="0" w:type="dxa"/>
              <w:bottom w:w="0" w:type="dxa"/>
              <w:right w:w="0" w:type="dxa"/>
            </w:tcMar>
            <w:vAlign w:val="center"/>
          </w:tcPr>
          <w:p w:rsidR="009A6B62" w:rsidRPr="009A6B62" w:rsidRDefault="009A6B62">
            <w:pPr>
              <w:spacing w:line="225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caps/>
                <w:color w:val="ABC737"/>
                <w:lang w:val="fr-BE"/>
              </w:rPr>
            </w:pPr>
          </w:p>
        </w:tc>
        <w:tc>
          <w:tcPr>
            <w:tcW w:w="0" w:type="auto"/>
            <w:tcMar>
              <w:top w:w="375" w:type="dxa"/>
              <w:left w:w="0" w:type="dxa"/>
              <w:bottom w:w="0" w:type="dxa"/>
              <w:right w:w="0" w:type="dxa"/>
            </w:tcMar>
            <w:vAlign w:val="center"/>
          </w:tcPr>
          <w:p w:rsidR="009A6B62" w:rsidRPr="009A6B62" w:rsidRDefault="009A6B62">
            <w:pPr>
              <w:spacing w:line="225" w:lineRule="atLeast"/>
              <w:rPr>
                <w:rFonts w:eastAsia="Times New Roman"/>
                <w:sz w:val="20"/>
                <w:szCs w:val="20"/>
                <w:lang w:val="fr-BE"/>
              </w:rPr>
            </w:pPr>
          </w:p>
        </w:tc>
      </w:tr>
    </w:tbl>
    <w:p w:rsidR="00555545" w:rsidRPr="009A6B62" w:rsidRDefault="00555545">
      <w:pPr>
        <w:rPr>
          <w:rFonts w:eastAsia="Times New Roman"/>
          <w:lang w:val="fr-BE"/>
        </w:rPr>
      </w:pPr>
    </w:p>
    <w:sectPr w:rsidR="00555545" w:rsidRPr="009A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7DFB"/>
    <w:multiLevelType w:val="hybridMultilevel"/>
    <w:tmpl w:val="B60C92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62F77"/>
    <w:multiLevelType w:val="multilevel"/>
    <w:tmpl w:val="6534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C24DC"/>
    <w:multiLevelType w:val="hybridMultilevel"/>
    <w:tmpl w:val="7BAE2D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21A75"/>
    <w:multiLevelType w:val="multilevel"/>
    <w:tmpl w:val="6A1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E81F4C"/>
    <w:multiLevelType w:val="multilevel"/>
    <w:tmpl w:val="BA62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62"/>
    <w:rsid w:val="00394505"/>
    <w:rsid w:val="00555545"/>
    <w:rsid w:val="007B19CA"/>
    <w:rsid w:val="009A6B62"/>
    <w:rsid w:val="00C1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67996"/>
  <w15:chartTrackingRefBased/>
  <w15:docId w15:val="{93DEEF4E-EB27-418C-B1C5-E4FA6FC9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customStyle="1" w:styleId="kop">
    <w:name w:val="kop"/>
    <w:basedOn w:val="Standaard"/>
    <w:pPr>
      <w:spacing w:before="100" w:beforeAutospacing="1" w:after="100" w:afterAutospacing="1" w:line="225" w:lineRule="atLeast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subkop">
    <w:name w:val="subkop"/>
    <w:basedOn w:val="Standaard"/>
    <w:pPr>
      <w:spacing w:before="100" w:beforeAutospacing="1" w:after="100" w:afterAutospacing="1" w:line="225" w:lineRule="atLeast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fieldtitle">
    <w:name w:val="hfieldtitle"/>
    <w:basedOn w:val="Standaard"/>
    <w:pPr>
      <w:pBdr>
        <w:top w:val="single" w:sz="6" w:space="4" w:color="ACC318"/>
        <w:left w:val="single" w:sz="6" w:space="4" w:color="ACC318"/>
        <w:bottom w:val="single" w:sz="6" w:space="4" w:color="ACC318"/>
        <w:right w:val="single" w:sz="6" w:space="4" w:color="ACC318"/>
      </w:pBdr>
      <w:spacing w:before="100" w:beforeAutospacing="1" w:after="100" w:afterAutospacing="1"/>
      <w:textAlignment w:val="top"/>
    </w:pPr>
    <w:rPr>
      <w:b/>
      <w:bCs/>
      <w:caps/>
      <w:color w:val="ABC737"/>
    </w:rPr>
  </w:style>
  <w:style w:type="paragraph" w:customStyle="1" w:styleId="hfielddescription">
    <w:name w:val="hfielddescription"/>
    <w:basedOn w:val="Standaard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hfieldsubtitle">
    <w:name w:val="hfieldsubtitle"/>
    <w:basedOn w:val="Standaard"/>
    <w:pPr>
      <w:spacing w:before="100" w:beforeAutospacing="1" w:after="100" w:afterAutospacing="1"/>
      <w:textAlignment w:val="top"/>
    </w:pPr>
    <w:rPr>
      <w:color w:val="666666"/>
      <w:sz w:val="15"/>
      <w:szCs w:val="15"/>
    </w:rPr>
  </w:style>
  <w:style w:type="paragraph" w:customStyle="1" w:styleId="hfieldvalue">
    <w:name w:val="hfieldvalue"/>
    <w:basedOn w:val="Standaar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vfieldtitle">
    <w:name w:val="vfieldtitle"/>
    <w:basedOn w:val="Standaar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vfieldvalue">
    <w:name w:val="vfieldvalue"/>
    <w:basedOn w:val="Standaard"/>
    <w:pPr>
      <w:spacing w:before="100" w:beforeAutospacing="1" w:after="100" w:afterAutospacing="1"/>
      <w:jc w:val="center"/>
    </w:pPr>
    <w:rPr>
      <w:color w:val="ACC318"/>
      <w:sz w:val="30"/>
      <w:szCs w:val="30"/>
    </w:rPr>
  </w:style>
  <w:style w:type="paragraph" w:customStyle="1" w:styleId="dark">
    <w:name w:val="dark"/>
    <w:basedOn w:val="Standaard"/>
    <w:pPr>
      <w:shd w:val="clear" w:color="auto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light">
    <w:name w:val="light"/>
    <w:basedOn w:val="Standaard"/>
    <w:pPr>
      <w:shd w:val="clear" w:color="auto" w:fill="FFFFFF"/>
      <w:spacing w:before="100" w:beforeAutospacing="1" w:after="100" w:afterAutospacing="1"/>
    </w:pPr>
    <w:rPr>
      <w:sz w:val="14"/>
      <w:szCs w:val="14"/>
    </w:rPr>
  </w:style>
  <w:style w:type="paragraph" w:customStyle="1" w:styleId="hprofdescription">
    <w:name w:val="hprofdescription"/>
    <w:basedOn w:val="Standaar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itemcontainer">
    <w:name w:val="itemcontainer"/>
    <w:basedOn w:val="Standaard"/>
    <w:pPr>
      <w:spacing w:before="100" w:beforeAutospacing="1" w:after="100" w:afterAutospacing="1"/>
    </w:pPr>
  </w:style>
  <w:style w:type="paragraph" w:customStyle="1" w:styleId="itemtbl">
    <w:name w:val="itemtbl"/>
    <w:basedOn w:val="Standaard"/>
    <w:pPr>
      <w:spacing w:before="100" w:beforeAutospacing="1" w:after="100" w:afterAutospacing="1"/>
    </w:pPr>
  </w:style>
  <w:style w:type="paragraph" w:customStyle="1" w:styleId="datacontainer">
    <w:name w:val="datacontainer"/>
    <w:basedOn w:val="Standaard"/>
    <w:pPr>
      <w:spacing w:before="100" w:beforeAutospacing="1" w:after="100" w:afterAutospacing="1"/>
    </w:pPr>
  </w:style>
  <w:style w:type="paragraph" w:customStyle="1" w:styleId="datatbl">
    <w:name w:val="datatbl"/>
    <w:basedOn w:val="Standaard"/>
    <w:pPr>
      <w:spacing w:before="100" w:beforeAutospacing="1" w:after="100" w:afterAutospacing="1"/>
    </w:pPr>
  </w:style>
  <w:style w:type="paragraph" w:customStyle="1" w:styleId="logocontainer">
    <w:name w:val="logocontainer"/>
    <w:basedOn w:val="Standaard"/>
    <w:pPr>
      <w:spacing w:before="100" w:beforeAutospacing="1" w:after="100" w:afterAutospacing="1"/>
    </w:pPr>
  </w:style>
  <w:style w:type="paragraph" w:customStyle="1" w:styleId="logotbl">
    <w:name w:val="logotbl"/>
    <w:basedOn w:val="Standaard"/>
    <w:pPr>
      <w:spacing w:before="100" w:beforeAutospacing="1" w:after="100" w:afterAutospacing="1"/>
    </w:pPr>
  </w:style>
  <w:style w:type="paragraph" w:customStyle="1" w:styleId="adresstxt">
    <w:name w:val="adresstxt"/>
    <w:basedOn w:val="Standaard"/>
    <w:pPr>
      <w:spacing w:before="100" w:beforeAutospacing="1" w:after="100" w:afterAutospacing="1"/>
    </w:pPr>
    <w:rPr>
      <w:sz w:val="15"/>
      <w:szCs w:val="15"/>
    </w:rPr>
  </w:style>
  <w:style w:type="paragraph" w:customStyle="1" w:styleId="logoholder">
    <w:name w:val="logoholder"/>
    <w:basedOn w:val="Standaard"/>
    <w:pPr>
      <w:spacing w:before="100" w:beforeAutospacing="1" w:after="100" w:afterAutospacing="1"/>
    </w:pPr>
  </w:style>
  <w:style w:type="paragraph" w:customStyle="1" w:styleId="proftbl">
    <w:name w:val="proftbl"/>
    <w:basedOn w:val="Standaard"/>
    <w:pPr>
      <w:spacing w:before="30" w:after="60"/>
    </w:p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Lijstalinea">
    <w:name w:val="List Paragraph"/>
    <w:basedOn w:val="Standaard"/>
    <w:uiPriority w:val="34"/>
    <w:qFormat/>
    <w:rsid w:val="009A6B62"/>
    <w:pPr>
      <w:ind w:left="720"/>
      <w:contextualSpacing/>
    </w:pPr>
  </w:style>
  <w:style w:type="paragraph" w:customStyle="1" w:styleId="Default">
    <w:name w:val="Default"/>
    <w:rsid w:val="003945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1602">
      <w:marLeft w:val="0"/>
      <w:marRight w:val="0"/>
      <w:marTop w:val="0"/>
      <w:marBottom w:val="0"/>
      <w:divBdr>
        <w:top w:val="single" w:sz="6" w:space="4" w:color="ACC318"/>
        <w:left w:val="single" w:sz="6" w:space="4" w:color="ACC318"/>
        <w:bottom w:val="single" w:sz="6" w:space="4" w:color="ACC318"/>
        <w:right w:val="single" w:sz="6" w:space="4" w:color="ACC318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www.verpouckeconsulting.be/_images/r2015/logo-print-vacanc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Office HTML Example</vt:lpstr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HTML Example</dc:title>
  <dc:subject/>
  <dc:creator>Jelena Zivkovic</dc:creator>
  <cp:keywords/>
  <dc:description/>
  <cp:lastModifiedBy>Jelena Zivkovic</cp:lastModifiedBy>
  <cp:revision>3</cp:revision>
  <dcterms:created xsi:type="dcterms:W3CDTF">2018-12-18T09:13:00Z</dcterms:created>
  <dcterms:modified xsi:type="dcterms:W3CDTF">2019-01-10T08:58:00Z</dcterms:modified>
</cp:coreProperties>
</file>