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5245"/>
      </w:tblGrid>
      <w:tr w:rsidR="00632D7A" w14:paraId="0258457D" w14:textId="77777777" w:rsidTr="006D17DE">
        <w:trPr>
          <w:jc w:val="center"/>
        </w:trPr>
        <w:tc>
          <w:tcPr>
            <w:tcW w:w="3969" w:type="dxa"/>
          </w:tcPr>
          <w:p w14:paraId="5503126F" w14:textId="78F32606" w:rsidR="00476A67" w:rsidRPr="007751FA" w:rsidRDefault="000211A5" w:rsidP="00DC6877">
            <w:pPr>
              <w:spacing w:after="120" w:line="120" w:lineRule="exact"/>
              <w:contextualSpacing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noProof/>
                <w:sz w:val="28"/>
                <w:szCs w:val="28"/>
              </w:rPr>
              <w:drawing>
                <wp:anchor distT="0" distB="0" distL="114300" distR="114300" simplePos="0" relativeHeight="251658240" behindDoc="0" locked="0" layoutInCell="1" allowOverlap="1" wp14:anchorId="0D9E04F2" wp14:editId="7FDB705A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0</wp:posOffset>
                  </wp:positionV>
                  <wp:extent cx="2363967" cy="1059180"/>
                  <wp:effectExtent l="0" t="0" r="0" b="7620"/>
                  <wp:wrapSquare wrapText="bothSides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-helha-new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6558" cy="10603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245" w:type="dxa"/>
          </w:tcPr>
          <w:p w14:paraId="2E44E791" w14:textId="24747EB1" w:rsidR="006D17DE" w:rsidRDefault="00DC6877" w:rsidP="006D17DE">
            <w:pPr>
              <w:autoSpaceDE w:val="0"/>
              <w:autoSpaceDN w:val="0"/>
              <w:adjustRightInd w:val="0"/>
              <w:ind w:left="315"/>
              <w:jc w:val="center"/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</w:pPr>
            <w:r w:rsidRPr="006D17DE"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  <w:t xml:space="preserve">DÉPARTEMENT </w:t>
            </w:r>
            <w:r w:rsidR="006D17DE" w:rsidRPr="006D17DE"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  <w:t>PARAMEDICAL DU</w:t>
            </w:r>
          </w:p>
          <w:p w14:paraId="71E70676" w14:textId="1D06F07F" w:rsidR="00DC6877" w:rsidRPr="006D17DE" w:rsidRDefault="006D17DE" w:rsidP="006D17DE">
            <w:pPr>
              <w:autoSpaceDE w:val="0"/>
              <w:autoSpaceDN w:val="0"/>
              <w:adjustRightInd w:val="0"/>
              <w:ind w:left="315"/>
              <w:jc w:val="center"/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</w:pPr>
            <w:r w:rsidRPr="006D17DE"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  <w:t>CAMPUS DE</w:t>
            </w:r>
            <w:r w:rsidR="00913DA1" w:rsidRPr="006D17DE"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  <w:t xml:space="preserve"> MONTIGNIES</w:t>
            </w:r>
          </w:p>
          <w:p w14:paraId="46EFCA6A" w14:textId="5D38FBC4" w:rsidR="00DC6877" w:rsidRPr="00913DA1" w:rsidRDefault="009151E4" w:rsidP="009151E4">
            <w:pPr>
              <w:autoSpaceDE w:val="0"/>
              <w:autoSpaceDN w:val="0"/>
              <w:adjustRightInd w:val="0"/>
              <w:ind w:right="303"/>
              <w:jc w:val="both"/>
              <w:rPr>
                <w:rFonts w:ascii="Cambria" w:hAnsi="Cambria" w:cs="Cambria"/>
                <w:color w:val="17365D"/>
                <w:sz w:val="20"/>
                <w:szCs w:val="20"/>
              </w:rPr>
            </w:pPr>
            <w:r>
              <w:rPr>
                <w:rFonts w:ascii="Cambria" w:hAnsi="Cambria" w:cs="Cambria"/>
                <w:color w:val="17365D"/>
                <w:sz w:val="20"/>
                <w:szCs w:val="20"/>
              </w:rPr>
              <w:t xml:space="preserve">      </w:t>
            </w:r>
            <w:r w:rsidR="000211A5">
              <w:rPr>
                <w:rFonts w:ascii="Cambria" w:hAnsi="Cambria" w:cs="Cambria"/>
                <w:color w:val="17365D"/>
                <w:sz w:val="20"/>
                <w:szCs w:val="20"/>
              </w:rPr>
              <w:t xml:space="preserve">              </w:t>
            </w:r>
            <w:r>
              <w:rPr>
                <w:rFonts w:ascii="Cambria" w:hAnsi="Cambria" w:cs="Cambria"/>
                <w:color w:val="17365D"/>
                <w:sz w:val="20"/>
                <w:szCs w:val="20"/>
              </w:rPr>
              <w:t>Section</w:t>
            </w:r>
            <w:r w:rsidR="002913D6">
              <w:rPr>
                <w:rFonts w:ascii="Cambria" w:hAnsi="Cambria" w:cs="Cambria"/>
                <w:color w:val="17365D"/>
                <w:sz w:val="20"/>
                <w:szCs w:val="20"/>
              </w:rPr>
              <w:t>s</w:t>
            </w:r>
            <w:r>
              <w:rPr>
                <w:rFonts w:ascii="Cambria" w:hAnsi="Cambria" w:cs="Cambria"/>
                <w:color w:val="17365D"/>
                <w:sz w:val="20"/>
                <w:szCs w:val="20"/>
              </w:rPr>
              <w:t xml:space="preserve"> </w:t>
            </w:r>
            <w:r w:rsidR="00913DA1">
              <w:rPr>
                <w:rFonts w:ascii="Cambria" w:hAnsi="Cambria" w:cs="Cambria"/>
                <w:color w:val="17365D"/>
                <w:sz w:val="20"/>
                <w:szCs w:val="20"/>
              </w:rPr>
              <w:t xml:space="preserve">Ergothérapie - </w:t>
            </w:r>
            <w:r w:rsidR="00DC6877" w:rsidRPr="00913DA1">
              <w:rPr>
                <w:rFonts w:ascii="Cambria" w:hAnsi="Cambria" w:cs="Cambria"/>
                <w:bCs/>
                <w:color w:val="17365D"/>
                <w:sz w:val="20"/>
                <w:szCs w:val="20"/>
              </w:rPr>
              <w:t>Kinésithérapie</w:t>
            </w:r>
          </w:p>
          <w:p w14:paraId="78350D8F" w14:textId="2971DB32" w:rsidR="00913DA1" w:rsidRDefault="000211A5" w:rsidP="009151E4">
            <w:pPr>
              <w:autoSpaceDE w:val="0"/>
              <w:autoSpaceDN w:val="0"/>
              <w:adjustRightInd w:val="0"/>
              <w:ind w:left="259" w:right="303"/>
              <w:jc w:val="both"/>
              <w:rPr>
                <w:rFonts w:ascii="Cambria" w:hAnsi="Cambria" w:cs="Cambria"/>
                <w:color w:val="17365D"/>
                <w:sz w:val="20"/>
                <w:szCs w:val="20"/>
              </w:rPr>
            </w:pPr>
            <w:r>
              <w:rPr>
                <w:rFonts w:ascii="Cambria" w:hAnsi="Cambria" w:cs="Cambria"/>
                <w:color w:val="17365D"/>
                <w:sz w:val="20"/>
                <w:szCs w:val="20"/>
              </w:rPr>
              <w:t xml:space="preserve">                             </w:t>
            </w:r>
            <w:r w:rsidR="00DC6877" w:rsidRPr="00A92538">
              <w:rPr>
                <w:rFonts w:ascii="Cambria" w:hAnsi="Cambria" w:cs="Cambria"/>
                <w:color w:val="17365D"/>
                <w:sz w:val="20"/>
                <w:szCs w:val="20"/>
              </w:rPr>
              <w:t>13</w:t>
            </w:r>
            <w:r w:rsidR="006D17DE">
              <w:rPr>
                <w:rFonts w:ascii="Cambria" w:hAnsi="Cambria" w:cs="Cambria"/>
                <w:color w:val="17365D"/>
                <w:sz w:val="20"/>
                <w:szCs w:val="20"/>
              </w:rPr>
              <w:t>6</w:t>
            </w:r>
            <w:r w:rsidR="009151E4">
              <w:rPr>
                <w:rFonts w:ascii="Cambria" w:hAnsi="Cambria" w:cs="Cambria"/>
                <w:color w:val="17365D"/>
                <w:sz w:val="20"/>
                <w:szCs w:val="20"/>
              </w:rPr>
              <w:t>, R</w:t>
            </w:r>
            <w:r w:rsidR="00DC6877" w:rsidRPr="00A92538">
              <w:rPr>
                <w:rFonts w:ascii="Cambria" w:hAnsi="Cambria" w:cs="Cambria"/>
                <w:color w:val="17365D"/>
                <w:sz w:val="20"/>
                <w:szCs w:val="20"/>
              </w:rPr>
              <w:t xml:space="preserve">ue </w:t>
            </w:r>
            <w:proofErr w:type="spellStart"/>
            <w:r w:rsidR="00DC6877" w:rsidRPr="00A92538">
              <w:rPr>
                <w:rFonts w:ascii="Cambria" w:hAnsi="Cambria" w:cs="Cambria"/>
                <w:color w:val="17365D"/>
                <w:sz w:val="20"/>
                <w:szCs w:val="20"/>
              </w:rPr>
              <w:t>Trieu</w:t>
            </w:r>
            <w:proofErr w:type="spellEnd"/>
            <w:r w:rsidR="009151E4">
              <w:rPr>
                <w:rFonts w:ascii="Cambria" w:hAnsi="Cambria" w:cs="Cambria"/>
                <w:color w:val="17365D"/>
                <w:sz w:val="20"/>
                <w:szCs w:val="20"/>
              </w:rPr>
              <w:t xml:space="preserve"> </w:t>
            </w:r>
            <w:proofErr w:type="spellStart"/>
            <w:r w:rsidR="00DC6877" w:rsidRPr="00A92538">
              <w:rPr>
                <w:rFonts w:ascii="Cambria" w:hAnsi="Cambria" w:cs="Cambria"/>
                <w:color w:val="17365D"/>
                <w:sz w:val="20"/>
                <w:szCs w:val="20"/>
              </w:rPr>
              <w:t>Kaisin</w:t>
            </w:r>
            <w:proofErr w:type="spellEnd"/>
          </w:p>
          <w:p w14:paraId="26562AFA" w14:textId="0BCAB0B6" w:rsidR="00DC6877" w:rsidRPr="00A92538" w:rsidRDefault="000211A5" w:rsidP="009151E4">
            <w:pPr>
              <w:autoSpaceDE w:val="0"/>
              <w:autoSpaceDN w:val="0"/>
              <w:adjustRightInd w:val="0"/>
              <w:ind w:left="259" w:right="303"/>
              <w:jc w:val="both"/>
              <w:rPr>
                <w:rFonts w:ascii="Arial" w:hAnsi="Arial" w:cs="Arial"/>
                <w:color w:val="17365D"/>
                <w:sz w:val="20"/>
                <w:szCs w:val="20"/>
              </w:rPr>
            </w:pPr>
            <w:r>
              <w:rPr>
                <w:rFonts w:ascii="Cambria" w:hAnsi="Cambria" w:cs="Cambria"/>
                <w:color w:val="17365D"/>
                <w:sz w:val="20"/>
                <w:szCs w:val="20"/>
              </w:rPr>
              <w:t xml:space="preserve">                    </w:t>
            </w:r>
            <w:r w:rsidR="00DC6877" w:rsidRPr="00A92538">
              <w:rPr>
                <w:rFonts w:ascii="Cambria" w:hAnsi="Cambria" w:cs="Cambria"/>
                <w:color w:val="17365D"/>
                <w:sz w:val="20"/>
                <w:szCs w:val="20"/>
              </w:rPr>
              <w:t xml:space="preserve">6061 </w:t>
            </w:r>
            <w:proofErr w:type="spellStart"/>
            <w:r w:rsidR="00DC6877" w:rsidRPr="00A92538">
              <w:rPr>
                <w:rFonts w:ascii="Cambria" w:hAnsi="Cambria" w:cs="Cambria"/>
                <w:color w:val="17365D"/>
                <w:sz w:val="20"/>
                <w:szCs w:val="20"/>
              </w:rPr>
              <w:t>Montignies</w:t>
            </w:r>
            <w:proofErr w:type="spellEnd"/>
            <w:r w:rsidR="00DC6877" w:rsidRPr="00A92538">
              <w:rPr>
                <w:rFonts w:ascii="Cambria" w:hAnsi="Cambria" w:cs="Cambria"/>
                <w:color w:val="17365D"/>
                <w:sz w:val="20"/>
                <w:szCs w:val="20"/>
              </w:rPr>
              <w:t>-sur-Sambre</w:t>
            </w:r>
          </w:p>
          <w:p w14:paraId="7B86EDA8" w14:textId="7B2AB33B" w:rsidR="002913D6" w:rsidRPr="00DC6877" w:rsidRDefault="006D17DE" w:rsidP="006D17DE">
            <w:pPr>
              <w:tabs>
                <w:tab w:val="left" w:pos="669"/>
              </w:tabs>
              <w:ind w:left="740" w:right="162"/>
              <w:jc w:val="both"/>
              <w:rPr>
                <w:color w:val="17365D"/>
              </w:rPr>
            </w:pPr>
            <w:r>
              <w:rPr>
                <w:rFonts w:ascii="Wingdings 2" w:hAnsi="Wingdings 2" w:cs="Wingdings 2"/>
                <w:color w:val="17365D"/>
                <w:sz w:val="20"/>
                <w:szCs w:val="20"/>
              </w:rPr>
              <w:t></w:t>
            </w:r>
            <w:r>
              <w:rPr>
                <w:rFonts w:ascii="Wingdings 2" w:hAnsi="Wingdings 2" w:cs="Wingdings 2"/>
                <w:color w:val="17365D"/>
                <w:sz w:val="20"/>
                <w:szCs w:val="20"/>
              </w:rPr>
              <w:t></w:t>
            </w:r>
            <w:r w:rsidR="00DC6877" w:rsidRPr="00A92538">
              <w:rPr>
                <w:rFonts w:ascii="Cambria" w:hAnsi="Cambria" w:cs="Cambria"/>
                <w:color w:val="17365D"/>
                <w:sz w:val="20"/>
                <w:szCs w:val="20"/>
              </w:rPr>
              <w:t xml:space="preserve">00 </w:t>
            </w:r>
            <w:r w:rsidR="002913D6">
              <w:rPr>
                <w:rFonts w:ascii="Cambria" w:hAnsi="Cambria" w:cs="Cambria"/>
                <w:color w:val="17365D"/>
                <w:sz w:val="20"/>
                <w:szCs w:val="20"/>
              </w:rPr>
              <w:t xml:space="preserve">32 </w:t>
            </w:r>
            <w:r w:rsidR="00DC6877" w:rsidRPr="00A92538">
              <w:rPr>
                <w:rFonts w:ascii="Cambria" w:hAnsi="Cambria" w:cs="Cambria"/>
                <w:color w:val="17365D"/>
                <w:sz w:val="20"/>
                <w:szCs w:val="20"/>
              </w:rPr>
              <w:t xml:space="preserve">[0]71 </w:t>
            </w:r>
            <w:r>
              <w:rPr>
                <w:rFonts w:ascii="Cambria" w:hAnsi="Cambria" w:cs="Cambria"/>
                <w:color w:val="17365D"/>
                <w:sz w:val="20"/>
                <w:szCs w:val="20"/>
              </w:rPr>
              <w:t>15 98 05</w:t>
            </w:r>
            <w:r w:rsidR="002913D6">
              <w:rPr>
                <w:rFonts w:ascii="Cambria" w:hAnsi="Cambria" w:cs="Cambria"/>
                <w:color w:val="17365D"/>
                <w:sz w:val="20"/>
                <w:szCs w:val="20"/>
              </w:rPr>
              <w:t xml:space="preserve">   - </w:t>
            </w:r>
            <w:r w:rsidR="00DC6877" w:rsidRPr="00A92538">
              <w:rPr>
                <w:rFonts w:ascii="Cambria" w:hAnsi="Cambria" w:cs="Cambria"/>
                <w:color w:val="17365D"/>
                <w:sz w:val="20"/>
                <w:szCs w:val="20"/>
              </w:rPr>
              <w:t xml:space="preserve"> </w:t>
            </w:r>
            <w:r w:rsidR="000211A5">
              <w:rPr>
                <w:rFonts w:ascii="Cambria" w:hAnsi="Cambria" w:cs="Cambria"/>
                <w:color w:val="17365D"/>
                <w:sz w:val="20"/>
                <w:szCs w:val="20"/>
              </w:rPr>
              <w:t xml:space="preserve"> </w:t>
            </w:r>
            <w:r w:rsidR="002913D6">
              <w:rPr>
                <w:rFonts w:ascii="Cambria" w:hAnsi="Cambria" w:cs="Cambria"/>
                <w:color w:val="17365D"/>
                <w:sz w:val="20"/>
                <w:szCs w:val="20"/>
              </w:rPr>
              <w:t>www.helha.be</w:t>
            </w:r>
          </w:p>
        </w:tc>
      </w:tr>
    </w:tbl>
    <w:p w14:paraId="0F6E7ED7" w14:textId="466336B6" w:rsidR="00DC6877" w:rsidRPr="00E3754C" w:rsidRDefault="00F47252" w:rsidP="00DC6877">
      <w:pPr>
        <w:contextualSpacing/>
        <w:jc w:val="center"/>
        <w:rPr>
          <w:rFonts w:ascii="Arial Narrow" w:hAnsi="Arial Narrow"/>
          <w:b/>
          <w:sz w:val="32"/>
          <w:szCs w:val="28"/>
          <w:u w:val="single"/>
        </w:rPr>
      </w:pPr>
      <w:r w:rsidRPr="00E3754C">
        <w:rPr>
          <w:rFonts w:ascii="Arial Narrow" w:hAnsi="Arial Narrow"/>
          <w:b/>
          <w:sz w:val="32"/>
          <w:szCs w:val="28"/>
          <w:u w:val="single"/>
        </w:rPr>
        <w:t xml:space="preserve">Journée Portes ouvertes - </w:t>
      </w:r>
      <w:r w:rsidR="009E57E6">
        <w:rPr>
          <w:rFonts w:ascii="Arial Narrow" w:hAnsi="Arial Narrow"/>
          <w:b/>
          <w:sz w:val="32"/>
          <w:szCs w:val="28"/>
          <w:u w:val="single"/>
        </w:rPr>
        <w:t xml:space="preserve">Samedi </w:t>
      </w:r>
      <w:r w:rsidR="005071D3">
        <w:rPr>
          <w:rFonts w:ascii="Arial Narrow" w:hAnsi="Arial Narrow"/>
          <w:b/>
          <w:sz w:val="32"/>
          <w:szCs w:val="28"/>
          <w:u w:val="single"/>
        </w:rPr>
        <w:t>30 mars 2019</w:t>
      </w:r>
      <w:r w:rsidR="00DC6877" w:rsidRPr="00E3754C">
        <w:rPr>
          <w:rFonts w:ascii="Arial Narrow" w:hAnsi="Arial Narrow"/>
          <w:b/>
          <w:sz w:val="32"/>
          <w:szCs w:val="28"/>
          <w:u w:val="single"/>
        </w:rPr>
        <w:t xml:space="preserve"> de 9h à 12h et de 13h à 16h</w:t>
      </w:r>
    </w:p>
    <w:p w14:paraId="1D04BAF4" w14:textId="77777777" w:rsidR="00DC6877" w:rsidRDefault="00DC6877" w:rsidP="00DC6877">
      <w:pPr>
        <w:spacing w:after="120" w:line="120" w:lineRule="exact"/>
        <w:contextualSpacing/>
        <w:jc w:val="center"/>
        <w:rPr>
          <w:rFonts w:ascii="Arial Narrow" w:hAnsi="Arial Narrow"/>
          <w:b/>
          <w:sz w:val="24"/>
          <w:szCs w:val="24"/>
        </w:rPr>
      </w:pPr>
    </w:p>
    <w:p w14:paraId="5984D9A3" w14:textId="11CA37B0" w:rsidR="00DC6877" w:rsidRPr="00F84686" w:rsidRDefault="003026C2" w:rsidP="00E15D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CDDC" w:themeFill="accent5" w:themeFillTint="99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09h00-09h15</w:t>
      </w:r>
      <w:r w:rsidR="00DC6877" w:rsidRPr="00F84686">
        <w:rPr>
          <w:rFonts w:ascii="Arial Narrow" w:hAnsi="Arial Narrow"/>
          <w:sz w:val="24"/>
          <w:szCs w:val="24"/>
        </w:rPr>
        <w:tab/>
        <w:t xml:space="preserve">Accueil des visiteurs </w:t>
      </w:r>
    </w:p>
    <w:p w14:paraId="589E287E" w14:textId="46CFC1B2" w:rsidR="00DC6877" w:rsidRPr="00F84686" w:rsidRDefault="003026C2" w:rsidP="00E15D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CDDC" w:themeFill="accent5" w:themeFillTint="99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09h15-9h45</w:t>
      </w:r>
      <w:r w:rsidR="00DC6877" w:rsidRPr="00F84686">
        <w:rPr>
          <w:rFonts w:ascii="Arial Narrow" w:hAnsi="Arial Narrow"/>
          <w:b/>
          <w:sz w:val="24"/>
          <w:szCs w:val="24"/>
        </w:rPr>
        <w:tab/>
        <w:t>Informations général</w:t>
      </w:r>
      <w:r>
        <w:rPr>
          <w:rFonts w:ascii="Arial Narrow" w:hAnsi="Arial Narrow"/>
          <w:b/>
          <w:sz w:val="24"/>
          <w:szCs w:val="24"/>
        </w:rPr>
        <w:t>es concernant le Département (C202</w:t>
      </w:r>
      <w:r w:rsidR="00DC6877" w:rsidRPr="00F84686">
        <w:rPr>
          <w:rFonts w:ascii="Arial Narrow" w:hAnsi="Arial Narrow"/>
          <w:b/>
          <w:sz w:val="24"/>
          <w:szCs w:val="24"/>
        </w:rPr>
        <w:t>)</w:t>
      </w:r>
    </w:p>
    <w:p w14:paraId="4684414A" w14:textId="3B4F4AA3" w:rsidR="00DC6877" w:rsidRPr="00F84686" w:rsidRDefault="004E0C8D" w:rsidP="00E15D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CDDC" w:themeFill="accent5" w:themeFillTint="99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Visite de la H</w:t>
      </w:r>
      <w:r w:rsidR="00DC6877" w:rsidRPr="00F84686">
        <w:rPr>
          <w:rFonts w:ascii="Arial Narrow" w:hAnsi="Arial Narrow"/>
          <w:sz w:val="24"/>
          <w:szCs w:val="24"/>
        </w:rPr>
        <w:t>aute-Ecole et des activités des sections</w:t>
      </w:r>
      <w:r w:rsidR="000A612D">
        <w:rPr>
          <w:rFonts w:ascii="Arial Narrow" w:hAnsi="Arial Narrow"/>
          <w:sz w:val="24"/>
          <w:szCs w:val="24"/>
        </w:rPr>
        <w:t xml:space="preserve"> </w:t>
      </w:r>
    </w:p>
    <w:p w14:paraId="5AC993B7" w14:textId="30983F30" w:rsidR="00DC6877" w:rsidRPr="00F84686" w:rsidRDefault="003026C2" w:rsidP="00E15D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CDDC" w:themeFill="accent5" w:themeFillTint="99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11h00-11h30</w:t>
      </w:r>
      <w:r w:rsidR="00DC6877" w:rsidRPr="00F84686">
        <w:rPr>
          <w:rFonts w:ascii="Arial Narrow" w:hAnsi="Arial Narrow"/>
          <w:b/>
          <w:sz w:val="24"/>
          <w:szCs w:val="24"/>
        </w:rPr>
        <w:tab/>
        <w:t>Informations générale</w:t>
      </w:r>
      <w:r>
        <w:rPr>
          <w:rFonts w:ascii="Arial Narrow" w:hAnsi="Arial Narrow"/>
          <w:b/>
          <w:sz w:val="24"/>
          <w:szCs w:val="24"/>
        </w:rPr>
        <w:t>s concernant le Département (C202</w:t>
      </w:r>
      <w:r w:rsidR="00DC6877" w:rsidRPr="00F84686">
        <w:rPr>
          <w:rFonts w:ascii="Arial Narrow" w:hAnsi="Arial Narrow"/>
          <w:b/>
          <w:sz w:val="24"/>
          <w:szCs w:val="24"/>
        </w:rPr>
        <w:t>)</w:t>
      </w:r>
    </w:p>
    <w:p w14:paraId="0234B989" w14:textId="64C8F5EA" w:rsidR="00DC6877" w:rsidRPr="00F84686" w:rsidRDefault="009F0625" w:rsidP="00E15D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CDDC" w:themeFill="accent5" w:themeFillTint="99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Visite de la H</w:t>
      </w:r>
      <w:r w:rsidR="00DC6877" w:rsidRPr="00F84686">
        <w:rPr>
          <w:rFonts w:ascii="Arial Narrow" w:hAnsi="Arial Narrow"/>
          <w:sz w:val="24"/>
          <w:szCs w:val="24"/>
        </w:rPr>
        <w:t>aute-Ecole et des activités des sections</w:t>
      </w:r>
    </w:p>
    <w:p w14:paraId="3BBE7F62" w14:textId="77777777" w:rsidR="000A612D" w:rsidRPr="000A612D" w:rsidRDefault="00DC6877" w:rsidP="000A61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CDDC" w:themeFill="accent5" w:themeFillTint="99"/>
        <w:rPr>
          <w:rFonts w:ascii="Arial Narrow" w:hAnsi="Arial Narrow"/>
          <w:i/>
          <w:sz w:val="24"/>
          <w:szCs w:val="24"/>
          <w:u w:val="single"/>
        </w:rPr>
      </w:pPr>
      <w:r w:rsidRPr="00F84686">
        <w:rPr>
          <w:rFonts w:ascii="Arial Narrow" w:hAnsi="Arial Narrow"/>
          <w:sz w:val="24"/>
          <w:szCs w:val="24"/>
        </w:rPr>
        <w:t>12h00-13h00</w:t>
      </w:r>
      <w:r w:rsidRPr="00F84686">
        <w:rPr>
          <w:rFonts w:ascii="Arial Narrow" w:hAnsi="Arial Narrow"/>
          <w:sz w:val="24"/>
          <w:szCs w:val="24"/>
        </w:rPr>
        <w:tab/>
      </w:r>
      <w:r w:rsidR="000A612D">
        <w:rPr>
          <w:rFonts w:ascii="Arial Narrow" w:hAnsi="Arial Narrow"/>
          <w:sz w:val="24"/>
          <w:szCs w:val="24"/>
        </w:rPr>
        <w:tab/>
      </w:r>
      <w:r w:rsidR="000A612D">
        <w:rPr>
          <w:rFonts w:ascii="Arial Narrow" w:hAnsi="Arial Narrow"/>
          <w:sz w:val="24"/>
          <w:szCs w:val="24"/>
        </w:rPr>
        <w:tab/>
      </w:r>
      <w:r w:rsidR="000A612D">
        <w:rPr>
          <w:rFonts w:ascii="Arial Narrow" w:hAnsi="Arial Narrow"/>
          <w:sz w:val="24"/>
          <w:szCs w:val="24"/>
        </w:rPr>
        <w:tab/>
      </w:r>
      <w:r w:rsidRPr="000A612D">
        <w:rPr>
          <w:rFonts w:ascii="Arial Narrow" w:hAnsi="Arial Narrow"/>
          <w:i/>
          <w:sz w:val="24"/>
          <w:szCs w:val="24"/>
          <w:u w:val="single"/>
        </w:rPr>
        <w:t>Pause de midi</w:t>
      </w:r>
    </w:p>
    <w:p w14:paraId="16299871" w14:textId="64955877" w:rsidR="00DC6877" w:rsidRPr="00F84686" w:rsidRDefault="003026C2" w:rsidP="00E15D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CDDC" w:themeFill="accent5" w:themeFillTint="99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13h00-14h00</w:t>
      </w:r>
      <w:r>
        <w:rPr>
          <w:rFonts w:ascii="Arial Narrow" w:hAnsi="Arial Narrow"/>
          <w:sz w:val="24"/>
          <w:szCs w:val="24"/>
        </w:rPr>
        <w:tab/>
        <w:t>Visite de la H</w:t>
      </w:r>
      <w:r w:rsidRPr="00F84686">
        <w:rPr>
          <w:rFonts w:ascii="Arial Narrow" w:hAnsi="Arial Narrow"/>
          <w:sz w:val="24"/>
          <w:szCs w:val="24"/>
        </w:rPr>
        <w:t>aute-Ecole et des activités des sections</w:t>
      </w:r>
    </w:p>
    <w:p w14:paraId="54C9D641" w14:textId="5048F956" w:rsidR="00DC6877" w:rsidRPr="00F84686" w:rsidRDefault="003026C2" w:rsidP="00E15D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CDDC" w:themeFill="accent5" w:themeFillTint="99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14h00-14h30</w:t>
      </w:r>
      <w:r w:rsidR="00DC6877" w:rsidRPr="00F84686">
        <w:rPr>
          <w:rFonts w:ascii="Arial Narrow" w:hAnsi="Arial Narrow"/>
          <w:b/>
          <w:sz w:val="24"/>
          <w:szCs w:val="24"/>
        </w:rPr>
        <w:tab/>
        <w:t xml:space="preserve">Informations générales </w:t>
      </w:r>
      <w:r>
        <w:rPr>
          <w:rFonts w:ascii="Arial Narrow" w:hAnsi="Arial Narrow"/>
          <w:b/>
          <w:sz w:val="24"/>
          <w:szCs w:val="24"/>
        </w:rPr>
        <w:t>concernant le Département (C202</w:t>
      </w:r>
      <w:r w:rsidR="00DC6877" w:rsidRPr="00F84686">
        <w:rPr>
          <w:rFonts w:ascii="Arial Narrow" w:hAnsi="Arial Narrow"/>
          <w:b/>
          <w:sz w:val="24"/>
          <w:szCs w:val="24"/>
        </w:rPr>
        <w:t>)</w:t>
      </w:r>
    </w:p>
    <w:p w14:paraId="5E2D6616" w14:textId="631748B3" w:rsidR="00DC6877" w:rsidRPr="00764713" w:rsidRDefault="005E60F3" w:rsidP="00E15D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CDDC" w:themeFill="accent5" w:themeFillTint="99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 w:rsidR="009F0625">
        <w:rPr>
          <w:rFonts w:ascii="Arial Narrow" w:hAnsi="Arial Narrow"/>
          <w:sz w:val="24"/>
          <w:szCs w:val="24"/>
        </w:rPr>
        <w:tab/>
        <w:t>Visite de la H</w:t>
      </w:r>
      <w:r w:rsidR="00DC6877" w:rsidRPr="00F84686">
        <w:rPr>
          <w:rFonts w:ascii="Arial Narrow" w:hAnsi="Arial Narrow"/>
          <w:sz w:val="24"/>
          <w:szCs w:val="24"/>
        </w:rPr>
        <w:t xml:space="preserve">aute-Ecole et des activités des sections </w:t>
      </w:r>
    </w:p>
    <w:p w14:paraId="0EB2381B" w14:textId="77777777" w:rsidR="00AE78A4" w:rsidRPr="000A612D" w:rsidRDefault="00DC6877" w:rsidP="000A61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CDDC" w:themeFill="accent5" w:themeFillTint="99"/>
        <w:rPr>
          <w:rFonts w:ascii="Arial Narrow" w:hAnsi="Arial Narrow"/>
          <w:sz w:val="24"/>
          <w:szCs w:val="24"/>
        </w:rPr>
      </w:pPr>
      <w:r w:rsidRPr="00F84686">
        <w:rPr>
          <w:rFonts w:ascii="Arial Narrow" w:hAnsi="Arial Narrow"/>
          <w:sz w:val="24"/>
          <w:szCs w:val="24"/>
        </w:rPr>
        <w:t>16h00</w:t>
      </w:r>
      <w:r w:rsidRPr="00F84686">
        <w:rPr>
          <w:rFonts w:ascii="Arial Narrow" w:hAnsi="Arial Narrow"/>
          <w:sz w:val="24"/>
          <w:szCs w:val="24"/>
        </w:rPr>
        <w:tab/>
      </w:r>
      <w:r w:rsidRPr="00F84686">
        <w:rPr>
          <w:rFonts w:ascii="Arial Narrow" w:hAnsi="Arial Narrow"/>
          <w:sz w:val="24"/>
          <w:szCs w:val="24"/>
        </w:rPr>
        <w:tab/>
        <w:t xml:space="preserve">Fin de la Journée Portes Ouvertes </w:t>
      </w:r>
    </w:p>
    <w:p w14:paraId="661F1CAD" w14:textId="77777777" w:rsidR="00D32C35" w:rsidRDefault="000E2A69" w:rsidP="00471A82">
      <w:pPr>
        <w:spacing w:line="240" w:lineRule="auto"/>
        <w:contextualSpacing/>
        <w:rPr>
          <w:rFonts w:ascii="Arial Narrow" w:hAnsi="Arial Narrow"/>
          <w:b/>
          <w:sz w:val="24"/>
          <w:szCs w:val="24"/>
          <w:u w:val="single"/>
        </w:rPr>
      </w:pPr>
      <w:r w:rsidRPr="008E406D">
        <w:rPr>
          <w:rFonts w:ascii="Arial Narrow" w:hAnsi="Arial Narrow"/>
          <w:b/>
          <w:sz w:val="24"/>
          <w:szCs w:val="24"/>
          <w:u w:val="single"/>
        </w:rPr>
        <w:t>A</w:t>
      </w:r>
      <w:r w:rsidR="00AE78A4" w:rsidRPr="008E406D">
        <w:rPr>
          <w:rFonts w:ascii="Arial Narrow" w:hAnsi="Arial Narrow"/>
          <w:b/>
          <w:sz w:val="24"/>
          <w:szCs w:val="24"/>
          <w:u w:val="single"/>
        </w:rPr>
        <w:t>teliers proposé</w:t>
      </w:r>
      <w:r w:rsidR="00D0277B">
        <w:rPr>
          <w:rFonts w:ascii="Arial Narrow" w:hAnsi="Arial Narrow"/>
          <w:b/>
          <w:sz w:val="24"/>
          <w:szCs w:val="24"/>
          <w:u w:val="single"/>
        </w:rPr>
        <w:t>s au cours de la j</w:t>
      </w:r>
      <w:r w:rsidR="005B5D6E" w:rsidRPr="008E406D">
        <w:rPr>
          <w:rFonts w:ascii="Arial Narrow" w:hAnsi="Arial Narrow"/>
          <w:b/>
          <w:sz w:val="24"/>
          <w:szCs w:val="24"/>
          <w:u w:val="single"/>
        </w:rPr>
        <w:t>ournée :</w:t>
      </w:r>
    </w:p>
    <w:p w14:paraId="529C13E1" w14:textId="77777777" w:rsidR="00632498" w:rsidRDefault="00632498" w:rsidP="00632498">
      <w:pPr>
        <w:pStyle w:val="Paragraphedeliste"/>
        <w:numPr>
          <w:ilvl w:val="0"/>
          <w:numId w:val="1"/>
        </w:num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 </w:t>
      </w:r>
      <w:r w:rsidRPr="00632498">
        <w:rPr>
          <w:rFonts w:ascii="Arial Narrow" w:hAnsi="Arial Narrow"/>
          <w:b/>
          <w:sz w:val="24"/>
          <w:szCs w:val="24"/>
        </w:rPr>
        <w:t xml:space="preserve">Visite de la Haute-École assurée par des étudiants-steward </w:t>
      </w:r>
      <w:r>
        <w:rPr>
          <w:rFonts w:ascii="Arial Narrow" w:hAnsi="Arial Narrow"/>
          <w:b/>
          <w:sz w:val="24"/>
          <w:szCs w:val="24"/>
        </w:rPr>
        <w:t>du département</w:t>
      </w:r>
    </w:p>
    <w:p w14:paraId="48B38251" w14:textId="77777777" w:rsidR="00632498" w:rsidRPr="00632498" w:rsidRDefault="00632498" w:rsidP="00632498">
      <w:pPr>
        <w:pStyle w:val="Paragraphedeliste"/>
        <w:rPr>
          <w:rFonts w:ascii="Arial Narrow" w:hAnsi="Arial Narrow"/>
          <w:b/>
          <w:sz w:val="24"/>
          <w:szCs w:val="24"/>
        </w:rPr>
      </w:pPr>
      <w:r w:rsidRPr="00632498">
        <w:rPr>
          <w:rFonts w:ascii="Arial Narrow" w:hAnsi="Arial Narrow"/>
          <w:sz w:val="24"/>
          <w:szCs w:val="24"/>
        </w:rPr>
        <w:t>Locaux de cours théoriques et pratiques, bibliothèque, laboratoires, salle d’étude, salle de détente, self</w:t>
      </w:r>
      <w:r>
        <w:rPr>
          <w:rFonts w:ascii="Arial Narrow" w:hAnsi="Arial Narrow"/>
          <w:sz w:val="24"/>
          <w:szCs w:val="24"/>
        </w:rPr>
        <w:t>, etc.</w:t>
      </w:r>
    </w:p>
    <w:p w14:paraId="299B46A0" w14:textId="59E95428" w:rsidR="00D32C35" w:rsidRDefault="003026C2" w:rsidP="001E02B2">
      <w:pPr>
        <w:tabs>
          <w:tab w:val="left" w:pos="2410"/>
        </w:tabs>
        <w:spacing w:line="240" w:lineRule="auto"/>
        <w:ind w:left="2410" w:right="-166" w:hanging="2410"/>
        <w:contextualSpacing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  <w:u w:val="single"/>
        </w:rPr>
        <w:t>A203</w:t>
      </w:r>
      <w:r w:rsidR="00D32C35" w:rsidRPr="00F84686">
        <w:rPr>
          <w:rFonts w:ascii="Arial Narrow" w:hAnsi="Arial Narrow"/>
          <w:b/>
          <w:sz w:val="24"/>
          <w:szCs w:val="24"/>
        </w:rPr>
        <w:t> :</w:t>
      </w:r>
      <w:r w:rsidR="00515170">
        <w:rPr>
          <w:rFonts w:ascii="Arial Narrow" w:hAnsi="Arial Narrow"/>
          <w:b/>
          <w:sz w:val="24"/>
          <w:szCs w:val="24"/>
        </w:rPr>
        <w:t xml:space="preserve"> </w:t>
      </w:r>
      <w:bookmarkStart w:id="0" w:name="_GoBack"/>
      <w:bookmarkEnd w:id="0"/>
      <w:r w:rsidR="00D32C35" w:rsidRPr="00F84686">
        <w:rPr>
          <w:rFonts w:ascii="Arial Narrow" w:hAnsi="Arial Narrow"/>
          <w:sz w:val="24"/>
          <w:szCs w:val="24"/>
        </w:rPr>
        <w:t>réanimation</w:t>
      </w:r>
      <w:r w:rsidR="00F94555">
        <w:rPr>
          <w:rFonts w:ascii="Arial Narrow" w:hAnsi="Arial Narrow"/>
          <w:sz w:val="24"/>
          <w:szCs w:val="24"/>
        </w:rPr>
        <w:t xml:space="preserve"> et premiers soins</w:t>
      </w:r>
      <w:r w:rsidR="00D32C35" w:rsidRPr="00F84686">
        <w:rPr>
          <w:rFonts w:ascii="Arial Narrow" w:hAnsi="Arial Narrow"/>
          <w:sz w:val="24"/>
          <w:szCs w:val="24"/>
        </w:rPr>
        <w:t xml:space="preserve"> (N. Draye</w:t>
      </w:r>
      <w:r w:rsidR="007C4A03">
        <w:rPr>
          <w:rFonts w:ascii="Arial Narrow" w:hAnsi="Arial Narrow"/>
          <w:sz w:val="24"/>
          <w:szCs w:val="24"/>
        </w:rPr>
        <w:t>)</w:t>
      </w:r>
      <w:r w:rsidR="001E02B2">
        <w:rPr>
          <w:rFonts w:ascii="Arial Narrow" w:hAnsi="Arial Narrow"/>
          <w:sz w:val="24"/>
          <w:szCs w:val="24"/>
        </w:rPr>
        <w:t xml:space="preserve"> et </w:t>
      </w:r>
      <w:r w:rsidR="001E02B2">
        <w:rPr>
          <w:rFonts w:ascii="Arial Narrow" w:hAnsi="Arial Narrow"/>
          <w:sz w:val="24"/>
          <w:szCs w:val="24"/>
        </w:rPr>
        <w:t xml:space="preserve">physiothérapie (C. Rousseau), anatomie </w:t>
      </w:r>
      <w:proofErr w:type="spellStart"/>
      <w:r w:rsidR="001E02B2">
        <w:rPr>
          <w:rFonts w:ascii="Arial Narrow" w:hAnsi="Arial Narrow"/>
          <w:sz w:val="24"/>
          <w:szCs w:val="24"/>
        </w:rPr>
        <w:t>palpatoire</w:t>
      </w:r>
      <w:proofErr w:type="spellEnd"/>
      <w:r w:rsidR="001E02B2">
        <w:rPr>
          <w:rFonts w:ascii="Arial Narrow" w:hAnsi="Arial Narrow"/>
          <w:sz w:val="24"/>
          <w:szCs w:val="24"/>
        </w:rPr>
        <w:t xml:space="preserve"> et bilans (F. Otto)</w:t>
      </w:r>
    </w:p>
    <w:p w14:paraId="118D6A68" w14:textId="2ED25197" w:rsidR="00B566FE" w:rsidRPr="0035611B" w:rsidRDefault="00B566FE" w:rsidP="00B566FE">
      <w:pPr>
        <w:spacing w:line="240" w:lineRule="auto"/>
        <w:contextualSpacing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  <w:u w:val="single"/>
        </w:rPr>
        <w:t>A204 </w:t>
      </w:r>
      <w:r>
        <w:rPr>
          <w:rFonts w:ascii="Arial Narrow" w:hAnsi="Arial Narrow"/>
          <w:sz w:val="24"/>
          <w:szCs w:val="24"/>
        </w:rPr>
        <w:t>: techniques</w:t>
      </w:r>
      <w:r w:rsidR="005071D3">
        <w:rPr>
          <w:rFonts w:ascii="Arial Narrow" w:hAnsi="Arial Narrow"/>
          <w:sz w:val="24"/>
          <w:szCs w:val="24"/>
        </w:rPr>
        <w:t xml:space="preserve"> de communication avec les étudiants ergo de bloc 2 et 3 et présentation des stages (S. </w:t>
      </w:r>
      <w:proofErr w:type="spellStart"/>
      <w:r w:rsidR="005071D3">
        <w:rPr>
          <w:rFonts w:ascii="Arial Narrow" w:hAnsi="Arial Narrow"/>
          <w:sz w:val="24"/>
          <w:szCs w:val="24"/>
        </w:rPr>
        <w:t>Gigounon</w:t>
      </w:r>
      <w:proofErr w:type="spellEnd"/>
      <w:r w:rsidR="005071D3">
        <w:rPr>
          <w:rFonts w:ascii="Arial Narrow" w:hAnsi="Arial Narrow"/>
          <w:sz w:val="24"/>
          <w:szCs w:val="24"/>
        </w:rPr>
        <w:t>)</w:t>
      </w:r>
    </w:p>
    <w:p w14:paraId="7937C303" w14:textId="2AC95092" w:rsidR="00B566FE" w:rsidRDefault="005071D3" w:rsidP="00B566FE">
      <w:pPr>
        <w:spacing w:line="240" w:lineRule="auto"/>
        <w:ind w:left="705" w:hanging="705"/>
        <w:contextualSpacing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  <w:u w:val="single"/>
        </w:rPr>
        <w:t>I008</w:t>
      </w:r>
      <w:r w:rsidR="00B566FE" w:rsidRPr="00B923FE">
        <w:rPr>
          <w:rFonts w:ascii="Arial Narrow" w:hAnsi="Arial Narrow"/>
          <w:b/>
          <w:sz w:val="24"/>
          <w:szCs w:val="24"/>
        </w:rPr>
        <w:t xml:space="preserve"> :</w:t>
      </w:r>
      <w:r w:rsidR="00B566FE">
        <w:rPr>
          <w:rFonts w:ascii="Arial Narrow" w:hAnsi="Arial Narrow"/>
          <w:sz w:val="24"/>
          <w:szCs w:val="24"/>
        </w:rPr>
        <w:tab/>
        <w:t>présentations de différentes aides techniques et aménagement de l’environnement par les étudiants d</w:t>
      </w:r>
      <w:r>
        <w:rPr>
          <w:rFonts w:ascii="Arial Narrow" w:hAnsi="Arial Narrow"/>
          <w:sz w:val="24"/>
          <w:szCs w:val="24"/>
        </w:rPr>
        <w:t xml:space="preserve">e bloc 2 (V. </w:t>
      </w:r>
      <w:proofErr w:type="spellStart"/>
      <w:r>
        <w:rPr>
          <w:rFonts w:ascii="Arial Narrow" w:hAnsi="Arial Narrow"/>
          <w:sz w:val="24"/>
          <w:szCs w:val="24"/>
        </w:rPr>
        <w:t>Goube</w:t>
      </w:r>
      <w:proofErr w:type="spellEnd"/>
      <w:r w:rsidR="007C4A03">
        <w:rPr>
          <w:rFonts w:ascii="Arial Narrow" w:hAnsi="Arial Narrow"/>
          <w:sz w:val="24"/>
          <w:szCs w:val="24"/>
        </w:rPr>
        <w:t>, F. Terrier et Mathieu Vanden Berghe)</w:t>
      </w:r>
    </w:p>
    <w:p w14:paraId="51E2AA90" w14:textId="0DC52AD6" w:rsidR="00B566FE" w:rsidRDefault="00B566FE" w:rsidP="00B566FE">
      <w:pPr>
        <w:tabs>
          <w:tab w:val="left" w:pos="1418"/>
        </w:tabs>
        <w:spacing w:line="240" w:lineRule="auto"/>
        <w:contextualSpacing/>
        <w:rPr>
          <w:rFonts w:ascii="Arial Narrow" w:hAnsi="Arial Narrow"/>
          <w:sz w:val="24"/>
          <w:szCs w:val="24"/>
        </w:rPr>
      </w:pPr>
      <w:r w:rsidRPr="00632498">
        <w:rPr>
          <w:rFonts w:ascii="Arial Narrow" w:hAnsi="Arial Narrow"/>
          <w:b/>
          <w:sz w:val="24"/>
          <w:szCs w:val="24"/>
          <w:u w:val="single"/>
        </w:rPr>
        <w:t>Bibliothèque</w:t>
      </w:r>
      <w:r w:rsidRPr="00F84686">
        <w:rPr>
          <w:rFonts w:ascii="Arial Narrow" w:hAnsi="Arial Narrow"/>
          <w:b/>
          <w:sz w:val="24"/>
          <w:szCs w:val="24"/>
        </w:rPr>
        <w:t> :</w:t>
      </w:r>
      <w:r>
        <w:rPr>
          <w:rFonts w:ascii="Arial Narrow" w:hAnsi="Arial Narrow"/>
          <w:sz w:val="24"/>
          <w:szCs w:val="24"/>
        </w:rPr>
        <w:t xml:space="preserve">  </w:t>
      </w:r>
      <w:r w:rsidRPr="00F84686">
        <w:rPr>
          <w:rFonts w:ascii="Arial Narrow" w:hAnsi="Arial Narrow"/>
          <w:sz w:val="24"/>
          <w:szCs w:val="24"/>
        </w:rPr>
        <w:t>commission des mémoires</w:t>
      </w:r>
      <w:r>
        <w:rPr>
          <w:rFonts w:ascii="Arial Narrow" w:hAnsi="Arial Narrow"/>
          <w:sz w:val="24"/>
          <w:szCs w:val="24"/>
        </w:rPr>
        <w:t xml:space="preserve"> et TF</w:t>
      </w:r>
      <w:r w:rsidR="007C4A03">
        <w:rPr>
          <w:rFonts w:ascii="Arial Narrow" w:hAnsi="Arial Narrow"/>
          <w:sz w:val="24"/>
          <w:szCs w:val="24"/>
        </w:rPr>
        <w:t>E du département (</w:t>
      </w:r>
      <w:r>
        <w:rPr>
          <w:rFonts w:ascii="Arial Narrow" w:hAnsi="Arial Narrow"/>
          <w:sz w:val="24"/>
          <w:szCs w:val="24"/>
        </w:rPr>
        <w:t xml:space="preserve">JF </w:t>
      </w:r>
      <w:proofErr w:type="spellStart"/>
      <w:r>
        <w:rPr>
          <w:rFonts w:ascii="Arial Narrow" w:hAnsi="Arial Narrow"/>
          <w:sz w:val="24"/>
          <w:szCs w:val="24"/>
        </w:rPr>
        <w:t>Stoffel</w:t>
      </w:r>
      <w:proofErr w:type="spellEnd"/>
      <w:r>
        <w:rPr>
          <w:rFonts w:ascii="Arial Narrow" w:hAnsi="Arial Narrow"/>
          <w:sz w:val="24"/>
          <w:szCs w:val="24"/>
        </w:rPr>
        <w:t>)</w:t>
      </w:r>
    </w:p>
    <w:p w14:paraId="357F5DDA" w14:textId="4CFFE03B" w:rsidR="00B566FE" w:rsidRDefault="005071D3" w:rsidP="005071D3">
      <w:pPr>
        <w:spacing w:line="240" w:lineRule="auto"/>
        <w:ind w:left="705" w:hanging="705"/>
        <w:contextualSpacing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  <w:u w:val="single"/>
        </w:rPr>
        <w:t>C006</w:t>
      </w:r>
      <w:r w:rsidR="00B566FE">
        <w:rPr>
          <w:rFonts w:ascii="Arial Narrow" w:hAnsi="Arial Narrow"/>
          <w:b/>
          <w:sz w:val="24"/>
          <w:szCs w:val="24"/>
        </w:rPr>
        <w:t xml:space="preserve"> </w:t>
      </w:r>
      <w:r w:rsidR="00B566FE" w:rsidRPr="00F84686">
        <w:rPr>
          <w:rFonts w:ascii="Arial Narrow" w:hAnsi="Arial Narrow"/>
          <w:b/>
          <w:sz w:val="24"/>
          <w:szCs w:val="24"/>
        </w:rPr>
        <w:t>:</w:t>
      </w:r>
      <w:r>
        <w:rPr>
          <w:rFonts w:ascii="Arial Narrow" w:hAnsi="Arial Narrow"/>
          <w:sz w:val="24"/>
          <w:szCs w:val="24"/>
        </w:rPr>
        <w:tab/>
        <w:t xml:space="preserve">présentation de la fabrication des orthèses (H. </w:t>
      </w:r>
      <w:proofErr w:type="spellStart"/>
      <w:r>
        <w:rPr>
          <w:rFonts w:ascii="Arial Narrow" w:hAnsi="Arial Narrow"/>
          <w:sz w:val="24"/>
          <w:szCs w:val="24"/>
        </w:rPr>
        <w:t>Balant</w:t>
      </w:r>
      <w:proofErr w:type="spellEnd"/>
      <w:r>
        <w:rPr>
          <w:rFonts w:ascii="Arial Narrow" w:hAnsi="Arial Narrow"/>
          <w:sz w:val="24"/>
          <w:szCs w:val="24"/>
        </w:rPr>
        <w:t>) et de l’adaptation de jeux avec les étudiants du bloc 1</w:t>
      </w:r>
      <w:r w:rsidR="007C4A03">
        <w:rPr>
          <w:rFonts w:ascii="Arial Narrow" w:hAnsi="Arial Narrow"/>
          <w:sz w:val="24"/>
          <w:szCs w:val="24"/>
        </w:rPr>
        <w:t xml:space="preserve"> (S. </w:t>
      </w:r>
      <w:proofErr w:type="spellStart"/>
      <w:r w:rsidR="007C4A03">
        <w:rPr>
          <w:rFonts w:ascii="Arial Narrow" w:hAnsi="Arial Narrow"/>
          <w:sz w:val="24"/>
          <w:szCs w:val="24"/>
        </w:rPr>
        <w:t>Albergoni</w:t>
      </w:r>
      <w:proofErr w:type="spellEnd"/>
      <w:r w:rsidR="007C4A03">
        <w:rPr>
          <w:rFonts w:ascii="Arial Narrow" w:hAnsi="Arial Narrow"/>
          <w:sz w:val="24"/>
          <w:szCs w:val="24"/>
        </w:rPr>
        <w:t xml:space="preserve"> et B. </w:t>
      </w:r>
      <w:proofErr w:type="spellStart"/>
      <w:r w:rsidR="007C4A03">
        <w:rPr>
          <w:rFonts w:ascii="Arial Narrow" w:hAnsi="Arial Narrow"/>
          <w:sz w:val="24"/>
          <w:szCs w:val="24"/>
        </w:rPr>
        <w:t>Plumat</w:t>
      </w:r>
      <w:proofErr w:type="spellEnd"/>
      <w:r w:rsidR="007C4A03">
        <w:rPr>
          <w:rFonts w:ascii="Arial Narrow" w:hAnsi="Arial Narrow"/>
          <w:sz w:val="24"/>
          <w:szCs w:val="24"/>
        </w:rPr>
        <w:t>)</w:t>
      </w:r>
    </w:p>
    <w:p w14:paraId="378D92DB" w14:textId="77777777" w:rsidR="00B566FE" w:rsidRPr="00D571A0" w:rsidRDefault="00B566FE" w:rsidP="00B566FE">
      <w:pPr>
        <w:tabs>
          <w:tab w:val="left" w:pos="1843"/>
        </w:tabs>
        <w:spacing w:line="240" w:lineRule="auto"/>
        <w:ind w:left="1843" w:hanging="1843"/>
        <w:contextualSpacing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  <w:u w:val="single"/>
        </w:rPr>
        <w:t>A009 (labo FFH)</w:t>
      </w:r>
      <w:r w:rsidRPr="00F84686">
        <w:rPr>
          <w:rFonts w:ascii="Arial Narrow" w:hAnsi="Arial Narrow"/>
          <w:b/>
          <w:sz w:val="24"/>
          <w:szCs w:val="24"/>
        </w:rPr>
        <w:t> :</w:t>
      </w:r>
      <w:r w:rsidRPr="00F84686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>v</w:t>
      </w:r>
      <w:r w:rsidRPr="00363BEE">
        <w:rPr>
          <w:rFonts w:ascii="Arial Narrow" w:hAnsi="Arial Narrow"/>
          <w:sz w:val="24"/>
          <w:szCs w:val="24"/>
        </w:rPr>
        <w:t>isite et démonstration du laboratoire Forme et Fonctionnement Humain</w:t>
      </w:r>
      <w:r w:rsidRPr="00F84686">
        <w:rPr>
          <w:rFonts w:ascii="Arial Narrow" w:hAnsi="Arial Narrow"/>
          <w:sz w:val="24"/>
          <w:szCs w:val="24"/>
        </w:rPr>
        <w:t xml:space="preserve"> (M. </w:t>
      </w:r>
      <w:proofErr w:type="spellStart"/>
      <w:r w:rsidRPr="00F84686">
        <w:rPr>
          <w:rFonts w:ascii="Arial Narrow" w:hAnsi="Arial Narrow"/>
          <w:sz w:val="24"/>
          <w:szCs w:val="24"/>
        </w:rPr>
        <w:t>Scohier</w:t>
      </w:r>
      <w:proofErr w:type="spellEnd"/>
      <w:r>
        <w:rPr>
          <w:rFonts w:ascii="Arial Narrow" w:hAnsi="Arial Narrow"/>
          <w:sz w:val="24"/>
          <w:szCs w:val="24"/>
        </w:rPr>
        <w:t xml:space="preserve"> et B. </w:t>
      </w:r>
      <w:proofErr w:type="spellStart"/>
      <w:r>
        <w:rPr>
          <w:rFonts w:ascii="Arial Narrow" w:hAnsi="Arial Narrow"/>
          <w:sz w:val="24"/>
          <w:szCs w:val="24"/>
        </w:rPr>
        <w:t>Letroye</w:t>
      </w:r>
      <w:proofErr w:type="spellEnd"/>
      <w:r>
        <w:rPr>
          <w:rFonts w:ascii="Arial Narrow" w:hAnsi="Arial Narrow"/>
          <w:sz w:val="24"/>
          <w:szCs w:val="24"/>
        </w:rPr>
        <w:t>), travaux</w:t>
      </w:r>
      <w:r w:rsidRPr="00F84686">
        <w:rPr>
          <w:rFonts w:ascii="Arial Narrow" w:hAnsi="Arial Narrow"/>
          <w:sz w:val="24"/>
          <w:szCs w:val="24"/>
        </w:rPr>
        <w:t xml:space="preserve"> pratiques de physique (F. </w:t>
      </w:r>
      <w:proofErr w:type="spellStart"/>
      <w:r w:rsidRPr="00F84686">
        <w:rPr>
          <w:rFonts w:ascii="Arial Narrow" w:hAnsi="Arial Narrow"/>
          <w:sz w:val="24"/>
          <w:szCs w:val="24"/>
        </w:rPr>
        <w:t>Buisseret</w:t>
      </w:r>
      <w:proofErr w:type="spellEnd"/>
      <w:r w:rsidRPr="00F84686">
        <w:rPr>
          <w:rFonts w:ascii="Arial Narrow" w:hAnsi="Arial Narrow"/>
          <w:sz w:val="24"/>
          <w:szCs w:val="24"/>
        </w:rPr>
        <w:t xml:space="preserve">, </w:t>
      </w:r>
      <w:r w:rsidRPr="00F84686">
        <w:rPr>
          <w:rFonts w:ascii="Arial Narrow" w:hAnsi="Arial Narrow"/>
          <w:i/>
          <w:sz w:val="24"/>
          <w:szCs w:val="24"/>
        </w:rPr>
        <w:t>uniquement l’après-midi</w:t>
      </w:r>
      <w:r w:rsidRPr="00F84686">
        <w:rPr>
          <w:rFonts w:ascii="Arial Narrow" w:hAnsi="Arial Narrow"/>
          <w:sz w:val="24"/>
          <w:szCs w:val="24"/>
        </w:rPr>
        <w:t>)</w:t>
      </w:r>
    </w:p>
    <w:p w14:paraId="4D479A20" w14:textId="0210CF32" w:rsidR="00B566FE" w:rsidRDefault="00B566FE" w:rsidP="00B566FE">
      <w:pPr>
        <w:tabs>
          <w:tab w:val="left" w:pos="1843"/>
          <w:tab w:val="left" w:pos="2410"/>
        </w:tabs>
        <w:spacing w:line="240" w:lineRule="auto"/>
        <w:ind w:left="1843" w:right="-166" w:hanging="1843"/>
        <w:contextualSpacing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  <w:u w:val="single"/>
        </w:rPr>
        <w:t xml:space="preserve">A006 (labo </w:t>
      </w:r>
      <w:proofErr w:type="spellStart"/>
      <w:r>
        <w:rPr>
          <w:rFonts w:ascii="Arial Narrow" w:hAnsi="Arial Narrow"/>
          <w:b/>
          <w:sz w:val="24"/>
          <w:szCs w:val="24"/>
          <w:u w:val="single"/>
        </w:rPr>
        <w:t>anat</w:t>
      </w:r>
      <w:proofErr w:type="spellEnd"/>
      <w:r>
        <w:rPr>
          <w:rFonts w:ascii="Arial Narrow" w:hAnsi="Arial Narrow"/>
          <w:b/>
          <w:sz w:val="24"/>
          <w:szCs w:val="24"/>
          <w:u w:val="single"/>
        </w:rPr>
        <w:t>)</w:t>
      </w:r>
      <w:r w:rsidRPr="00F84686">
        <w:rPr>
          <w:rFonts w:ascii="Arial Narrow" w:hAnsi="Arial Narrow"/>
          <w:b/>
          <w:sz w:val="24"/>
          <w:szCs w:val="24"/>
        </w:rPr>
        <w:t> :</w:t>
      </w:r>
      <w:r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ab/>
      </w:r>
      <w:r w:rsidRPr="00F84686">
        <w:rPr>
          <w:rFonts w:ascii="Arial Narrow" w:hAnsi="Arial Narrow"/>
          <w:sz w:val="24"/>
          <w:szCs w:val="24"/>
        </w:rPr>
        <w:t xml:space="preserve">ostéologie et anatomie macroscopique sur pièces cadavériques (F. </w:t>
      </w:r>
      <w:proofErr w:type="spellStart"/>
      <w:r w:rsidRPr="00F84686">
        <w:rPr>
          <w:rFonts w:ascii="Arial Narrow" w:hAnsi="Arial Narrow"/>
          <w:sz w:val="24"/>
          <w:szCs w:val="24"/>
        </w:rPr>
        <w:t>Dierick</w:t>
      </w:r>
      <w:proofErr w:type="spellEnd"/>
      <w:r w:rsidR="00515170">
        <w:rPr>
          <w:rFonts w:ascii="Arial Narrow" w:hAnsi="Arial Narrow"/>
          <w:sz w:val="24"/>
          <w:szCs w:val="24"/>
        </w:rPr>
        <w:t xml:space="preserve"> et M. Claes</w:t>
      </w:r>
      <w:r w:rsidRPr="00F84686">
        <w:rPr>
          <w:rFonts w:ascii="Arial Narrow" w:hAnsi="Arial Narrow"/>
          <w:sz w:val="24"/>
          <w:szCs w:val="24"/>
        </w:rPr>
        <w:t>)</w:t>
      </w:r>
    </w:p>
    <w:p w14:paraId="4EF08ACD" w14:textId="170F3233" w:rsidR="00B566FE" w:rsidRPr="00F94555" w:rsidRDefault="005071D3" w:rsidP="00B566FE">
      <w:pPr>
        <w:tabs>
          <w:tab w:val="left" w:pos="1843"/>
          <w:tab w:val="left" w:pos="2410"/>
        </w:tabs>
        <w:spacing w:line="240" w:lineRule="auto"/>
        <w:ind w:left="1843" w:right="-166" w:hanging="1843"/>
        <w:contextualSpacing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  <w:u w:val="single"/>
        </w:rPr>
        <w:t>A004</w:t>
      </w:r>
      <w:r w:rsidR="00B566FE" w:rsidRPr="00F94555">
        <w:rPr>
          <w:rFonts w:ascii="Arial Narrow" w:hAnsi="Arial Narrow"/>
          <w:b/>
          <w:sz w:val="24"/>
          <w:szCs w:val="24"/>
        </w:rPr>
        <w:t> </w:t>
      </w:r>
      <w:r w:rsidR="00B566FE">
        <w:rPr>
          <w:rFonts w:ascii="Arial Narrow" w:hAnsi="Arial Narrow"/>
          <w:b/>
          <w:sz w:val="24"/>
          <w:szCs w:val="24"/>
        </w:rPr>
        <w:t xml:space="preserve">: </w:t>
      </w:r>
      <w:r w:rsidR="00B566FE">
        <w:rPr>
          <w:rFonts w:ascii="Arial Narrow" w:hAnsi="Arial Narrow"/>
          <w:sz w:val="24"/>
          <w:szCs w:val="24"/>
        </w:rPr>
        <w:t xml:space="preserve">histologie + informations </w:t>
      </w:r>
      <w:r w:rsidR="00626E83">
        <w:rPr>
          <w:rFonts w:ascii="Arial Narrow" w:hAnsi="Arial Narrow"/>
          <w:sz w:val="24"/>
          <w:szCs w:val="24"/>
        </w:rPr>
        <w:t>sur l’</w:t>
      </w:r>
      <w:r w:rsidR="00B566FE">
        <w:rPr>
          <w:rFonts w:ascii="Arial Narrow" w:hAnsi="Arial Narrow"/>
          <w:sz w:val="24"/>
          <w:szCs w:val="24"/>
        </w:rPr>
        <w:t>aide à la réussite (S. Rolin)</w:t>
      </w:r>
    </w:p>
    <w:p w14:paraId="36376F79" w14:textId="54707FD5" w:rsidR="00E13F02" w:rsidRPr="001E02B2" w:rsidRDefault="006D17DE" w:rsidP="001E02B2">
      <w:pPr>
        <w:tabs>
          <w:tab w:val="left" w:pos="2410"/>
        </w:tabs>
        <w:spacing w:line="240" w:lineRule="auto"/>
        <w:ind w:left="2410" w:hanging="2410"/>
        <w:contextualSpacing/>
        <w:rPr>
          <w:rFonts w:ascii="Arial Narrow" w:hAnsi="Arial Narrow"/>
          <w:b/>
          <w:sz w:val="24"/>
          <w:szCs w:val="24"/>
          <w:u w:val="single"/>
        </w:rPr>
      </w:pPr>
      <w:r>
        <w:rPr>
          <w:rFonts w:ascii="Arial Narrow" w:hAnsi="Arial Narrow"/>
          <w:b/>
          <w:sz w:val="24"/>
          <w:szCs w:val="24"/>
          <w:u w:val="single"/>
        </w:rPr>
        <w:t>I00</w:t>
      </w:r>
      <w:r w:rsidR="002648AF">
        <w:rPr>
          <w:rFonts w:ascii="Arial Narrow" w:hAnsi="Arial Narrow"/>
          <w:b/>
          <w:sz w:val="24"/>
          <w:szCs w:val="24"/>
          <w:u w:val="single"/>
        </w:rPr>
        <w:t>4</w:t>
      </w:r>
      <w:r w:rsidR="002648AF" w:rsidRPr="002648AF">
        <w:rPr>
          <w:rFonts w:ascii="Arial Narrow" w:hAnsi="Arial Narrow"/>
          <w:b/>
          <w:sz w:val="24"/>
          <w:szCs w:val="24"/>
        </w:rPr>
        <w:t> :</w:t>
      </w:r>
      <w:r w:rsidR="002648AF">
        <w:rPr>
          <w:rFonts w:ascii="Arial Narrow" w:hAnsi="Arial Narrow"/>
          <w:b/>
          <w:sz w:val="24"/>
          <w:szCs w:val="24"/>
        </w:rPr>
        <w:t xml:space="preserve">  </w:t>
      </w:r>
      <w:r w:rsidR="002648AF" w:rsidRPr="00F84686">
        <w:rPr>
          <w:rFonts w:ascii="Arial Narrow" w:hAnsi="Arial Narrow"/>
          <w:sz w:val="24"/>
          <w:szCs w:val="24"/>
        </w:rPr>
        <w:t xml:space="preserve">massothérapie, </w:t>
      </w:r>
      <w:r w:rsidR="00D72EE1">
        <w:rPr>
          <w:rFonts w:ascii="Arial Narrow" w:hAnsi="Arial Narrow"/>
          <w:sz w:val="24"/>
          <w:szCs w:val="24"/>
        </w:rPr>
        <w:t xml:space="preserve">anatomie </w:t>
      </w:r>
      <w:proofErr w:type="spellStart"/>
      <w:r w:rsidR="00D72EE1">
        <w:rPr>
          <w:rFonts w:ascii="Arial Narrow" w:hAnsi="Arial Narrow"/>
          <w:sz w:val="24"/>
          <w:szCs w:val="24"/>
        </w:rPr>
        <w:t>palpatoire</w:t>
      </w:r>
      <w:proofErr w:type="spellEnd"/>
      <w:r w:rsidR="005071D3">
        <w:rPr>
          <w:rFonts w:ascii="Arial Narrow" w:hAnsi="Arial Narrow"/>
          <w:sz w:val="24"/>
          <w:szCs w:val="24"/>
        </w:rPr>
        <w:t xml:space="preserve"> (</w:t>
      </w:r>
      <w:r w:rsidR="002648AF">
        <w:rPr>
          <w:rFonts w:ascii="Arial Narrow" w:hAnsi="Arial Narrow"/>
          <w:sz w:val="24"/>
          <w:szCs w:val="24"/>
        </w:rPr>
        <w:t xml:space="preserve">S. </w:t>
      </w:r>
      <w:proofErr w:type="spellStart"/>
      <w:r w:rsidR="002648AF">
        <w:rPr>
          <w:rFonts w:ascii="Arial Narrow" w:hAnsi="Arial Narrow"/>
          <w:sz w:val="24"/>
          <w:szCs w:val="24"/>
        </w:rPr>
        <w:t>Mairlot</w:t>
      </w:r>
      <w:proofErr w:type="spellEnd"/>
      <w:r w:rsidR="002648AF">
        <w:rPr>
          <w:rFonts w:ascii="Arial Narrow" w:hAnsi="Arial Narrow"/>
          <w:sz w:val="24"/>
          <w:szCs w:val="24"/>
        </w:rPr>
        <w:t>), k</w:t>
      </w:r>
      <w:r w:rsidR="002648AF" w:rsidRPr="00E13F02">
        <w:rPr>
          <w:rFonts w:ascii="Arial Narrow" w:hAnsi="Arial Narrow"/>
          <w:sz w:val="24"/>
          <w:szCs w:val="24"/>
        </w:rPr>
        <w:t>iné</w:t>
      </w:r>
      <w:r w:rsidR="002648AF">
        <w:rPr>
          <w:rFonts w:ascii="Arial Narrow" w:hAnsi="Arial Narrow"/>
          <w:sz w:val="24"/>
          <w:szCs w:val="24"/>
        </w:rPr>
        <w:t>sithérapie</w:t>
      </w:r>
      <w:r w:rsidR="002648AF" w:rsidRPr="00E13F02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2648AF" w:rsidRPr="00E13F02">
        <w:rPr>
          <w:rFonts w:ascii="Arial Narrow" w:hAnsi="Arial Narrow"/>
          <w:sz w:val="24"/>
          <w:szCs w:val="24"/>
        </w:rPr>
        <w:t>respi</w:t>
      </w:r>
      <w:proofErr w:type="spellEnd"/>
      <w:r w:rsidR="005071D3">
        <w:rPr>
          <w:rFonts w:ascii="Arial Narrow" w:hAnsi="Arial Narrow"/>
          <w:sz w:val="24"/>
          <w:szCs w:val="24"/>
        </w:rPr>
        <w:t xml:space="preserve"> (A. </w:t>
      </w:r>
      <w:proofErr w:type="spellStart"/>
      <w:r w:rsidR="005071D3">
        <w:rPr>
          <w:rFonts w:ascii="Arial Narrow" w:hAnsi="Arial Narrow"/>
          <w:sz w:val="24"/>
          <w:szCs w:val="24"/>
        </w:rPr>
        <w:t>Strimel</w:t>
      </w:r>
      <w:proofErr w:type="spellEnd"/>
      <w:r w:rsidR="002648AF">
        <w:rPr>
          <w:rFonts w:ascii="Arial Narrow" w:hAnsi="Arial Narrow"/>
          <w:sz w:val="24"/>
          <w:szCs w:val="24"/>
        </w:rPr>
        <w:t xml:space="preserve">) </w:t>
      </w:r>
    </w:p>
    <w:p w14:paraId="15D571AC" w14:textId="09A369C8" w:rsidR="00B566FE" w:rsidRPr="00F84686" w:rsidRDefault="005071D3" w:rsidP="00B566FE">
      <w:pPr>
        <w:tabs>
          <w:tab w:val="left" w:pos="1134"/>
        </w:tabs>
        <w:spacing w:line="240" w:lineRule="auto"/>
        <w:ind w:left="705" w:right="-307" w:hanging="705"/>
        <w:contextualSpacing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  <w:u w:val="single"/>
        </w:rPr>
        <w:t>I003</w:t>
      </w:r>
      <w:r w:rsidR="00B566FE" w:rsidRPr="00F84686">
        <w:rPr>
          <w:rFonts w:ascii="Arial Narrow" w:hAnsi="Arial Narrow"/>
          <w:b/>
          <w:sz w:val="24"/>
          <w:szCs w:val="24"/>
        </w:rPr>
        <w:t> :</w:t>
      </w:r>
      <w:r w:rsidR="00B566FE" w:rsidRPr="00F84686">
        <w:rPr>
          <w:rFonts w:ascii="Arial Narrow" w:hAnsi="Arial Narrow"/>
          <w:b/>
          <w:sz w:val="24"/>
          <w:szCs w:val="24"/>
        </w:rPr>
        <w:tab/>
      </w:r>
      <w:r w:rsidR="00B566FE" w:rsidRPr="00632498">
        <w:rPr>
          <w:rFonts w:ascii="Arial Narrow" w:hAnsi="Arial Narrow"/>
          <w:sz w:val="24"/>
          <w:szCs w:val="24"/>
        </w:rPr>
        <w:t>mécanothérapie</w:t>
      </w:r>
      <w:r w:rsidR="00B566FE">
        <w:rPr>
          <w:rFonts w:ascii="Arial Narrow" w:hAnsi="Arial Narrow"/>
          <w:b/>
          <w:sz w:val="24"/>
          <w:szCs w:val="24"/>
        </w:rPr>
        <w:t xml:space="preserve"> (</w:t>
      </w:r>
      <w:r w:rsidR="00B566FE" w:rsidRPr="00333E87">
        <w:rPr>
          <w:rFonts w:ascii="Arial Narrow" w:hAnsi="Arial Narrow"/>
          <w:sz w:val="24"/>
          <w:szCs w:val="24"/>
        </w:rPr>
        <w:t xml:space="preserve">M. </w:t>
      </w:r>
      <w:proofErr w:type="spellStart"/>
      <w:r w:rsidR="00B566FE" w:rsidRPr="00333E87">
        <w:rPr>
          <w:rFonts w:ascii="Arial Narrow" w:hAnsi="Arial Narrow"/>
          <w:sz w:val="24"/>
          <w:szCs w:val="24"/>
        </w:rPr>
        <w:t>Pestiaux</w:t>
      </w:r>
      <w:proofErr w:type="spellEnd"/>
      <w:r w:rsidR="00B566FE">
        <w:rPr>
          <w:rFonts w:ascii="Arial Narrow" w:hAnsi="Arial Narrow"/>
          <w:b/>
          <w:sz w:val="24"/>
          <w:szCs w:val="24"/>
        </w:rPr>
        <w:t xml:space="preserve">), </w:t>
      </w:r>
      <w:r w:rsidR="00B566FE" w:rsidRPr="00F84686">
        <w:rPr>
          <w:rFonts w:ascii="Arial Narrow" w:hAnsi="Arial Narrow"/>
          <w:sz w:val="24"/>
          <w:szCs w:val="24"/>
        </w:rPr>
        <w:t>biométrie</w:t>
      </w:r>
      <w:r w:rsidR="00B566FE">
        <w:rPr>
          <w:rFonts w:ascii="Arial Narrow" w:hAnsi="Arial Narrow"/>
          <w:sz w:val="24"/>
          <w:szCs w:val="24"/>
        </w:rPr>
        <w:t xml:space="preserve"> (N. Declercq)</w:t>
      </w:r>
      <w:r w:rsidR="00D72EE1">
        <w:rPr>
          <w:rFonts w:ascii="Arial Narrow" w:hAnsi="Arial Narrow"/>
          <w:sz w:val="24"/>
          <w:szCs w:val="24"/>
        </w:rPr>
        <w:t>, évaluation du membre supérieur (C. Arnould)</w:t>
      </w:r>
    </w:p>
    <w:p w14:paraId="2DE098E3" w14:textId="3876A23C" w:rsidR="00B566FE" w:rsidRDefault="00B566FE" w:rsidP="005E60F3">
      <w:pPr>
        <w:tabs>
          <w:tab w:val="left" w:pos="1701"/>
        </w:tabs>
        <w:spacing w:line="240" w:lineRule="auto"/>
        <w:contextualSpacing/>
        <w:rPr>
          <w:rFonts w:ascii="Arial Narrow" w:hAnsi="Arial Narrow"/>
          <w:sz w:val="24"/>
          <w:szCs w:val="24"/>
        </w:rPr>
      </w:pPr>
    </w:p>
    <w:p w14:paraId="3A3AADF7" w14:textId="77777777" w:rsidR="00B566FE" w:rsidRDefault="00B566FE" w:rsidP="005E60F3">
      <w:pPr>
        <w:tabs>
          <w:tab w:val="left" w:pos="1701"/>
        </w:tabs>
        <w:spacing w:line="240" w:lineRule="auto"/>
        <w:contextualSpacing/>
        <w:rPr>
          <w:rFonts w:ascii="Arial Narrow" w:hAnsi="Arial Narrow"/>
          <w:sz w:val="24"/>
          <w:szCs w:val="24"/>
        </w:rPr>
      </w:pPr>
    </w:p>
    <w:p w14:paraId="5DC93B0E" w14:textId="430B6599" w:rsidR="00B566FE" w:rsidRDefault="001E02B2" w:rsidP="001E02B2">
      <w:pPr>
        <w:spacing w:line="240" w:lineRule="auto"/>
        <w:ind w:right="-166"/>
        <w:contextualSpacing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  <w:u w:val="single"/>
        </w:rPr>
        <w:t>Local étude au 0</w:t>
      </w:r>
      <w:r w:rsidR="00B566FE">
        <w:rPr>
          <w:rFonts w:ascii="Arial Narrow" w:hAnsi="Arial Narrow"/>
          <w:b/>
          <w:sz w:val="24"/>
          <w:szCs w:val="24"/>
        </w:rPr>
        <w:t> </w:t>
      </w:r>
      <w:r w:rsidR="00B566FE" w:rsidRPr="00956A53">
        <w:rPr>
          <w:rFonts w:ascii="Arial Narrow" w:hAnsi="Arial Narrow"/>
          <w:sz w:val="24"/>
          <w:szCs w:val="24"/>
        </w:rPr>
        <w:t>: informations administratives pour la section kinésithérapie</w:t>
      </w:r>
      <w:r w:rsidR="00B566FE">
        <w:rPr>
          <w:rFonts w:ascii="Arial Narrow" w:hAnsi="Arial Narrow"/>
          <w:sz w:val="24"/>
          <w:szCs w:val="24"/>
        </w:rPr>
        <w:t xml:space="preserve"> – secrétariat (C. Georges et Ch. </w:t>
      </w:r>
      <w:proofErr w:type="spellStart"/>
      <w:r>
        <w:rPr>
          <w:rFonts w:ascii="Arial Narrow" w:hAnsi="Arial Narrow"/>
          <w:sz w:val="24"/>
          <w:szCs w:val="24"/>
        </w:rPr>
        <w:t>B</w:t>
      </w:r>
      <w:r w:rsidR="00B566FE">
        <w:rPr>
          <w:rFonts w:ascii="Arial Narrow" w:hAnsi="Arial Narrow"/>
          <w:sz w:val="24"/>
          <w:szCs w:val="24"/>
        </w:rPr>
        <w:t>augniet</w:t>
      </w:r>
      <w:proofErr w:type="spellEnd"/>
      <w:r w:rsidR="00B566FE">
        <w:rPr>
          <w:rFonts w:ascii="Arial Narrow" w:hAnsi="Arial Narrow"/>
          <w:sz w:val="24"/>
          <w:szCs w:val="24"/>
        </w:rPr>
        <w:t>)</w:t>
      </w:r>
    </w:p>
    <w:p w14:paraId="5FED74B5" w14:textId="77777777" w:rsidR="00B566FE" w:rsidRDefault="00B566FE" w:rsidP="00B566FE">
      <w:pPr>
        <w:tabs>
          <w:tab w:val="left" w:pos="3828"/>
        </w:tabs>
        <w:spacing w:line="240" w:lineRule="auto"/>
        <w:contextualSpacing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  <w:u w:val="single"/>
        </w:rPr>
        <w:t>A206</w:t>
      </w:r>
      <w:r>
        <w:rPr>
          <w:rFonts w:ascii="Arial Narrow" w:hAnsi="Arial Narrow"/>
          <w:sz w:val="24"/>
          <w:szCs w:val="24"/>
        </w:rPr>
        <w:t> </w:t>
      </w:r>
      <w:r>
        <w:rPr>
          <w:rFonts w:ascii="Arial Narrow" w:hAnsi="Arial Narrow"/>
          <w:b/>
          <w:sz w:val="24"/>
          <w:szCs w:val="24"/>
        </w:rPr>
        <w:t xml:space="preserve">: </w:t>
      </w:r>
      <w:r>
        <w:rPr>
          <w:rFonts w:ascii="Arial Narrow" w:hAnsi="Arial Narrow"/>
          <w:sz w:val="24"/>
          <w:szCs w:val="24"/>
        </w:rPr>
        <w:t xml:space="preserve">informations administratives pour la section ergothérapie – secrétariat (F. </w:t>
      </w:r>
      <w:proofErr w:type="spellStart"/>
      <w:r>
        <w:rPr>
          <w:rFonts w:ascii="Arial Narrow" w:hAnsi="Arial Narrow"/>
          <w:sz w:val="24"/>
          <w:szCs w:val="24"/>
        </w:rPr>
        <w:t>Joosten</w:t>
      </w:r>
      <w:proofErr w:type="spellEnd"/>
      <w:r>
        <w:rPr>
          <w:rFonts w:ascii="Arial Narrow" w:hAnsi="Arial Narrow"/>
          <w:sz w:val="24"/>
          <w:szCs w:val="24"/>
        </w:rPr>
        <w:t xml:space="preserve"> et L. </w:t>
      </w:r>
      <w:proofErr w:type="spellStart"/>
      <w:r>
        <w:rPr>
          <w:rFonts w:ascii="Arial Narrow" w:hAnsi="Arial Narrow"/>
          <w:sz w:val="24"/>
          <w:szCs w:val="24"/>
        </w:rPr>
        <w:t>Salenbien</w:t>
      </w:r>
      <w:proofErr w:type="spellEnd"/>
      <w:r>
        <w:rPr>
          <w:rFonts w:ascii="Arial Narrow" w:hAnsi="Arial Narrow"/>
          <w:sz w:val="24"/>
          <w:szCs w:val="24"/>
        </w:rPr>
        <w:t>)</w:t>
      </w:r>
    </w:p>
    <w:p w14:paraId="2DF2FC63" w14:textId="77777777" w:rsidR="00B566FE" w:rsidRPr="00F84686" w:rsidRDefault="00B566FE" w:rsidP="005E60F3">
      <w:pPr>
        <w:tabs>
          <w:tab w:val="left" w:pos="1701"/>
        </w:tabs>
        <w:spacing w:line="240" w:lineRule="auto"/>
        <w:contextualSpacing/>
        <w:rPr>
          <w:rFonts w:ascii="Arial Narrow" w:hAnsi="Arial Narrow"/>
          <w:sz w:val="24"/>
          <w:szCs w:val="24"/>
        </w:rPr>
      </w:pPr>
    </w:p>
    <w:sectPr w:rsidR="00B566FE" w:rsidRPr="00F84686" w:rsidSect="008722C7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999F35" w14:textId="77777777" w:rsidR="00703BA3" w:rsidRDefault="00703BA3" w:rsidP="008351C5">
      <w:pPr>
        <w:spacing w:after="0" w:line="240" w:lineRule="auto"/>
      </w:pPr>
      <w:r>
        <w:separator/>
      </w:r>
    </w:p>
  </w:endnote>
  <w:endnote w:type="continuationSeparator" w:id="0">
    <w:p w14:paraId="37E6B5BB" w14:textId="77777777" w:rsidR="00703BA3" w:rsidRDefault="00703BA3" w:rsidP="008351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A678A7" w14:textId="77777777" w:rsidR="008351C5" w:rsidRDefault="008351C5" w:rsidP="002325FA">
    <w:pPr>
      <w:pStyle w:val="Pieddepage"/>
      <w:pBdr>
        <w:top w:val="single" w:sz="4" w:space="1" w:color="auto"/>
      </w:pBdr>
      <w:rPr>
        <w:rFonts w:ascii="Arial Narrow" w:hAnsi="Arial Narrow"/>
        <w:sz w:val="20"/>
        <w:szCs w:val="20"/>
      </w:rPr>
    </w:pPr>
    <w:r>
      <w:rPr>
        <w:rFonts w:ascii="Arial Narrow" w:hAnsi="Arial Narrow"/>
        <w:sz w:val="20"/>
        <w:szCs w:val="20"/>
      </w:rPr>
      <w:t>Haute Ecole Louvain en Hainaut</w:t>
    </w:r>
  </w:p>
  <w:p w14:paraId="266F9F79" w14:textId="5FF58E96" w:rsidR="002913D6" w:rsidRPr="008351C5" w:rsidRDefault="008351C5">
    <w:pPr>
      <w:pStyle w:val="Pieddepage"/>
      <w:rPr>
        <w:rFonts w:ascii="Arial Narrow" w:hAnsi="Arial Narrow"/>
        <w:sz w:val="20"/>
        <w:szCs w:val="20"/>
      </w:rPr>
    </w:pPr>
    <w:r>
      <w:rPr>
        <w:rFonts w:ascii="Arial Narrow" w:hAnsi="Arial Narrow"/>
        <w:sz w:val="20"/>
        <w:szCs w:val="20"/>
      </w:rPr>
      <w:t xml:space="preserve">Département </w:t>
    </w:r>
    <w:r w:rsidR="002913D6">
      <w:rPr>
        <w:rFonts w:ascii="Arial Narrow" w:hAnsi="Arial Narrow"/>
        <w:sz w:val="20"/>
        <w:szCs w:val="20"/>
      </w:rPr>
      <w:t xml:space="preserve">Paramédical de </w:t>
    </w:r>
    <w:r w:rsidR="006D17DE">
      <w:rPr>
        <w:rFonts w:ascii="Arial Narrow" w:hAnsi="Arial Narrow"/>
        <w:sz w:val="20"/>
        <w:szCs w:val="20"/>
      </w:rPr>
      <w:t xml:space="preserve">Campus de </w:t>
    </w:r>
    <w:proofErr w:type="spellStart"/>
    <w:r w:rsidR="002913D6">
      <w:rPr>
        <w:rFonts w:ascii="Arial Narrow" w:hAnsi="Arial Narrow"/>
        <w:sz w:val="20"/>
        <w:szCs w:val="20"/>
      </w:rPr>
      <w:t>Montignies</w:t>
    </w:r>
    <w:proofErr w:type="spellEnd"/>
    <w:r w:rsidR="002325FA">
      <w:rPr>
        <w:rFonts w:ascii="Arial Narrow" w:hAnsi="Arial Narrow"/>
        <w:sz w:val="20"/>
        <w:szCs w:val="20"/>
      </w:rPr>
      <w:t xml:space="preserve"> – </w:t>
    </w:r>
    <w:r>
      <w:rPr>
        <w:rFonts w:ascii="Arial Narrow" w:hAnsi="Arial Narrow"/>
        <w:sz w:val="20"/>
        <w:szCs w:val="20"/>
      </w:rPr>
      <w:t>13</w:t>
    </w:r>
    <w:r w:rsidR="006D17DE">
      <w:rPr>
        <w:rFonts w:ascii="Arial Narrow" w:hAnsi="Arial Narrow"/>
        <w:sz w:val="20"/>
        <w:szCs w:val="20"/>
      </w:rPr>
      <w:t>6</w:t>
    </w:r>
    <w:r>
      <w:rPr>
        <w:rFonts w:ascii="Arial Narrow" w:hAnsi="Arial Narrow"/>
        <w:sz w:val="20"/>
        <w:szCs w:val="20"/>
      </w:rPr>
      <w:t xml:space="preserve">, Rue </w:t>
    </w:r>
    <w:proofErr w:type="spellStart"/>
    <w:r>
      <w:rPr>
        <w:rFonts w:ascii="Arial Narrow" w:hAnsi="Arial Narrow"/>
        <w:sz w:val="20"/>
        <w:szCs w:val="20"/>
      </w:rPr>
      <w:t>Trieu</w:t>
    </w:r>
    <w:proofErr w:type="spellEnd"/>
    <w:r w:rsidR="00E207A4">
      <w:rPr>
        <w:rFonts w:ascii="Arial Narrow" w:hAnsi="Arial Narrow"/>
        <w:sz w:val="20"/>
        <w:szCs w:val="20"/>
      </w:rPr>
      <w:t xml:space="preserve"> </w:t>
    </w:r>
    <w:proofErr w:type="spellStart"/>
    <w:r>
      <w:rPr>
        <w:rFonts w:ascii="Arial Narrow" w:hAnsi="Arial Narrow"/>
        <w:sz w:val="20"/>
        <w:szCs w:val="20"/>
      </w:rPr>
      <w:t>Kaisin</w:t>
    </w:r>
    <w:proofErr w:type="spellEnd"/>
    <w:r w:rsidR="002913D6">
      <w:rPr>
        <w:rFonts w:ascii="Arial Narrow" w:hAnsi="Arial Narrow"/>
        <w:sz w:val="20"/>
        <w:szCs w:val="20"/>
      </w:rPr>
      <w:t xml:space="preserve"> -  6061 </w:t>
    </w:r>
    <w:proofErr w:type="spellStart"/>
    <w:r w:rsidR="002913D6">
      <w:rPr>
        <w:rFonts w:ascii="Arial Narrow" w:hAnsi="Arial Narrow"/>
        <w:sz w:val="20"/>
        <w:szCs w:val="20"/>
      </w:rPr>
      <w:t>Montignies</w:t>
    </w:r>
    <w:proofErr w:type="spellEnd"/>
    <w:r w:rsidR="002913D6">
      <w:rPr>
        <w:rFonts w:ascii="Arial Narrow" w:hAnsi="Arial Narrow"/>
        <w:sz w:val="20"/>
        <w:szCs w:val="20"/>
      </w:rPr>
      <w:t>-sur-Sambre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4DAC0E" w14:textId="77777777" w:rsidR="00703BA3" w:rsidRDefault="00703BA3" w:rsidP="008351C5">
      <w:pPr>
        <w:spacing w:after="0" w:line="240" w:lineRule="auto"/>
      </w:pPr>
      <w:r>
        <w:separator/>
      </w:r>
    </w:p>
  </w:footnote>
  <w:footnote w:type="continuationSeparator" w:id="0">
    <w:p w14:paraId="2DCA7F8F" w14:textId="77777777" w:rsidR="00703BA3" w:rsidRDefault="00703BA3" w:rsidP="008351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A4B19"/>
    <w:multiLevelType w:val="hybridMultilevel"/>
    <w:tmpl w:val="65E20420"/>
    <w:lvl w:ilvl="0" w:tplc="804EC39A">
      <w:start w:val="6061"/>
      <w:numFmt w:val="bullet"/>
      <w:lvlText w:val="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A69"/>
    <w:rsid w:val="0000689D"/>
    <w:rsid w:val="000211A5"/>
    <w:rsid w:val="0003026E"/>
    <w:rsid w:val="00040D32"/>
    <w:rsid w:val="00040FCA"/>
    <w:rsid w:val="0005658A"/>
    <w:rsid w:val="00061A77"/>
    <w:rsid w:val="00064AAE"/>
    <w:rsid w:val="0008692F"/>
    <w:rsid w:val="0009325D"/>
    <w:rsid w:val="00095CDE"/>
    <w:rsid w:val="000A612D"/>
    <w:rsid w:val="000E2A69"/>
    <w:rsid w:val="00102A98"/>
    <w:rsid w:val="001141C3"/>
    <w:rsid w:val="00137B80"/>
    <w:rsid w:val="00143A6C"/>
    <w:rsid w:val="00146724"/>
    <w:rsid w:val="00184DB8"/>
    <w:rsid w:val="001972D9"/>
    <w:rsid w:val="00197BD5"/>
    <w:rsid w:val="001A1877"/>
    <w:rsid w:val="001B5095"/>
    <w:rsid w:val="001E02B2"/>
    <w:rsid w:val="001E28C9"/>
    <w:rsid w:val="001E4E26"/>
    <w:rsid w:val="001F06F5"/>
    <w:rsid w:val="001F1C00"/>
    <w:rsid w:val="001F5036"/>
    <w:rsid w:val="001F7708"/>
    <w:rsid w:val="00203D42"/>
    <w:rsid w:val="00215B2C"/>
    <w:rsid w:val="0023087C"/>
    <w:rsid w:val="002325FA"/>
    <w:rsid w:val="002518C7"/>
    <w:rsid w:val="002545AE"/>
    <w:rsid w:val="002648AF"/>
    <w:rsid w:val="00265E13"/>
    <w:rsid w:val="002672BE"/>
    <w:rsid w:val="0028654E"/>
    <w:rsid w:val="002913D6"/>
    <w:rsid w:val="00295B24"/>
    <w:rsid w:val="002A6F82"/>
    <w:rsid w:val="002B1033"/>
    <w:rsid w:val="002C0D4D"/>
    <w:rsid w:val="002D13ED"/>
    <w:rsid w:val="00300A26"/>
    <w:rsid w:val="003026C2"/>
    <w:rsid w:val="003220D0"/>
    <w:rsid w:val="00325291"/>
    <w:rsid w:val="00333E87"/>
    <w:rsid w:val="00335884"/>
    <w:rsid w:val="00342BCC"/>
    <w:rsid w:val="0035611B"/>
    <w:rsid w:val="00363BEE"/>
    <w:rsid w:val="004069B1"/>
    <w:rsid w:val="00444163"/>
    <w:rsid w:val="0045323E"/>
    <w:rsid w:val="00454AFA"/>
    <w:rsid w:val="00464509"/>
    <w:rsid w:val="00466CB2"/>
    <w:rsid w:val="00471A82"/>
    <w:rsid w:val="00474C8E"/>
    <w:rsid w:val="00476A67"/>
    <w:rsid w:val="004815FE"/>
    <w:rsid w:val="004A000B"/>
    <w:rsid w:val="004B08B6"/>
    <w:rsid w:val="004D0F7B"/>
    <w:rsid w:val="004D28F4"/>
    <w:rsid w:val="004E0C8D"/>
    <w:rsid w:val="004E3E68"/>
    <w:rsid w:val="004F595D"/>
    <w:rsid w:val="005071D3"/>
    <w:rsid w:val="00515170"/>
    <w:rsid w:val="0053257F"/>
    <w:rsid w:val="005672D5"/>
    <w:rsid w:val="005A7191"/>
    <w:rsid w:val="005B5D6E"/>
    <w:rsid w:val="005B7156"/>
    <w:rsid w:val="005D16A1"/>
    <w:rsid w:val="005D495F"/>
    <w:rsid w:val="005E60F3"/>
    <w:rsid w:val="00606A70"/>
    <w:rsid w:val="00624345"/>
    <w:rsid w:val="00626E83"/>
    <w:rsid w:val="00632498"/>
    <w:rsid w:val="00632D7A"/>
    <w:rsid w:val="006460D5"/>
    <w:rsid w:val="00682016"/>
    <w:rsid w:val="0069369F"/>
    <w:rsid w:val="00695D57"/>
    <w:rsid w:val="006B429B"/>
    <w:rsid w:val="006C5111"/>
    <w:rsid w:val="006D17DE"/>
    <w:rsid w:val="006E3C6D"/>
    <w:rsid w:val="00703BA3"/>
    <w:rsid w:val="00712537"/>
    <w:rsid w:val="007249B6"/>
    <w:rsid w:val="00741ACE"/>
    <w:rsid w:val="00744989"/>
    <w:rsid w:val="00764713"/>
    <w:rsid w:val="007751FA"/>
    <w:rsid w:val="007A07B1"/>
    <w:rsid w:val="007B1DFC"/>
    <w:rsid w:val="007C4A03"/>
    <w:rsid w:val="007E05A3"/>
    <w:rsid w:val="007E3A3A"/>
    <w:rsid w:val="008042FD"/>
    <w:rsid w:val="008305E2"/>
    <w:rsid w:val="00832177"/>
    <w:rsid w:val="008351C5"/>
    <w:rsid w:val="00841164"/>
    <w:rsid w:val="0086795F"/>
    <w:rsid w:val="008722C7"/>
    <w:rsid w:val="0088039C"/>
    <w:rsid w:val="00884183"/>
    <w:rsid w:val="008B2DA5"/>
    <w:rsid w:val="008C6231"/>
    <w:rsid w:val="008E2A7A"/>
    <w:rsid w:val="008E406D"/>
    <w:rsid w:val="00902468"/>
    <w:rsid w:val="009065B7"/>
    <w:rsid w:val="00913DA1"/>
    <w:rsid w:val="009151E4"/>
    <w:rsid w:val="0091734F"/>
    <w:rsid w:val="00956A53"/>
    <w:rsid w:val="00967B20"/>
    <w:rsid w:val="009729D0"/>
    <w:rsid w:val="009E57E6"/>
    <w:rsid w:val="009F0625"/>
    <w:rsid w:val="00A2174D"/>
    <w:rsid w:val="00A27420"/>
    <w:rsid w:val="00A504C1"/>
    <w:rsid w:val="00A513B5"/>
    <w:rsid w:val="00A521A1"/>
    <w:rsid w:val="00A554CB"/>
    <w:rsid w:val="00A5662E"/>
    <w:rsid w:val="00A70BAA"/>
    <w:rsid w:val="00AA7C9D"/>
    <w:rsid w:val="00AB1D44"/>
    <w:rsid w:val="00AB3352"/>
    <w:rsid w:val="00AB40F3"/>
    <w:rsid w:val="00AE78A4"/>
    <w:rsid w:val="00AF01E2"/>
    <w:rsid w:val="00B06B29"/>
    <w:rsid w:val="00B3081E"/>
    <w:rsid w:val="00B37CD0"/>
    <w:rsid w:val="00B4125D"/>
    <w:rsid w:val="00B4615C"/>
    <w:rsid w:val="00B521F0"/>
    <w:rsid w:val="00B566FE"/>
    <w:rsid w:val="00B7141B"/>
    <w:rsid w:val="00B923FE"/>
    <w:rsid w:val="00B930CD"/>
    <w:rsid w:val="00BA16A9"/>
    <w:rsid w:val="00BA4DE9"/>
    <w:rsid w:val="00BC6347"/>
    <w:rsid w:val="00BD142A"/>
    <w:rsid w:val="00BD744E"/>
    <w:rsid w:val="00C23ABB"/>
    <w:rsid w:val="00C32C3B"/>
    <w:rsid w:val="00C4054C"/>
    <w:rsid w:val="00C643FA"/>
    <w:rsid w:val="00C7097E"/>
    <w:rsid w:val="00C70B7E"/>
    <w:rsid w:val="00C8001E"/>
    <w:rsid w:val="00C82653"/>
    <w:rsid w:val="00C90CF5"/>
    <w:rsid w:val="00C95CE0"/>
    <w:rsid w:val="00CE0541"/>
    <w:rsid w:val="00CE6E3E"/>
    <w:rsid w:val="00CF2D35"/>
    <w:rsid w:val="00CF358B"/>
    <w:rsid w:val="00D0277B"/>
    <w:rsid w:val="00D13D11"/>
    <w:rsid w:val="00D21115"/>
    <w:rsid w:val="00D21CFC"/>
    <w:rsid w:val="00D32C35"/>
    <w:rsid w:val="00D571A0"/>
    <w:rsid w:val="00D71010"/>
    <w:rsid w:val="00D72EE1"/>
    <w:rsid w:val="00DA46F9"/>
    <w:rsid w:val="00DA573C"/>
    <w:rsid w:val="00DC6877"/>
    <w:rsid w:val="00DD3924"/>
    <w:rsid w:val="00DD797D"/>
    <w:rsid w:val="00DE79C1"/>
    <w:rsid w:val="00DF39FA"/>
    <w:rsid w:val="00E13F02"/>
    <w:rsid w:val="00E15D2B"/>
    <w:rsid w:val="00E207A4"/>
    <w:rsid w:val="00E22297"/>
    <w:rsid w:val="00E3754C"/>
    <w:rsid w:val="00E46873"/>
    <w:rsid w:val="00E71601"/>
    <w:rsid w:val="00E865DF"/>
    <w:rsid w:val="00E97A4A"/>
    <w:rsid w:val="00ED0186"/>
    <w:rsid w:val="00ED4139"/>
    <w:rsid w:val="00EF34D3"/>
    <w:rsid w:val="00F11C77"/>
    <w:rsid w:val="00F15B8E"/>
    <w:rsid w:val="00F20B18"/>
    <w:rsid w:val="00F217A0"/>
    <w:rsid w:val="00F47252"/>
    <w:rsid w:val="00F53C4B"/>
    <w:rsid w:val="00F56F68"/>
    <w:rsid w:val="00F84686"/>
    <w:rsid w:val="00F8742D"/>
    <w:rsid w:val="00F94555"/>
    <w:rsid w:val="00F9705E"/>
    <w:rsid w:val="00FA0241"/>
    <w:rsid w:val="00FA3B15"/>
    <w:rsid w:val="00FC0E45"/>
    <w:rsid w:val="00FE09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3C6E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32D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32D7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632D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8351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351C5"/>
  </w:style>
  <w:style w:type="paragraph" w:styleId="Pieddepage">
    <w:name w:val="footer"/>
    <w:basedOn w:val="Normal"/>
    <w:link w:val="PieddepageCar"/>
    <w:uiPriority w:val="99"/>
    <w:unhideWhenUsed/>
    <w:rsid w:val="008351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351C5"/>
  </w:style>
  <w:style w:type="paragraph" w:styleId="Paragraphedeliste">
    <w:name w:val="List Paragraph"/>
    <w:basedOn w:val="Normal"/>
    <w:uiPriority w:val="34"/>
    <w:qFormat/>
    <w:rsid w:val="006324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F0E8D7-AA3B-41E1-8B1F-8635AF182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387</Words>
  <Characters>2131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IESCA</Company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pdierickf</dc:creator>
  <cp:lastModifiedBy>Vincent LIGOT</cp:lastModifiedBy>
  <cp:revision>4</cp:revision>
  <cp:lastPrinted>2018-04-16T15:01:00Z</cp:lastPrinted>
  <dcterms:created xsi:type="dcterms:W3CDTF">2019-03-11T12:24:00Z</dcterms:created>
  <dcterms:modified xsi:type="dcterms:W3CDTF">2019-03-11T16:17:00Z</dcterms:modified>
</cp:coreProperties>
</file>