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91" w:rsidRPr="005F2E91" w:rsidRDefault="005F2E91" w:rsidP="005F2E91">
      <w:pPr>
        <w:pBdr>
          <w:top w:val="single" w:sz="4" w:space="1" w:color="auto"/>
          <w:left w:val="single" w:sz="4" w:space="4" w:color="auto"/>
          <w:bottom w:val="single" w:sz="4" w:space="1" w:color="auto"/>
          <w:right w:val="single" w:sz="4" w:space="4" w:color="auto"/>
        </w:pBdr>
        <w:spacing w:after="0"/>
        <w:jc w:val="center"/>
        <w:rPr>
          <w:sz w:val="48"/>
          <w:szCs w:val="48"/>
          <w:lang w:val="fr-BE"/>
        </w:rPr>
      </w:pPr>
      <w:r w:rsidRPr="005F2E91">
        <w:rPr>
          <w:sz w:val="48"/>
          <w:szCs w:val="48"/>
          <w:lang w:val="fr-BE"/>
        </w:rPr>
        <w:t>Offre d’emploi : coach sportif pour l’ONSS.</w:t>
      </w:r>
    </w:p>
    <w:p w:rsidR="005F2E91" w:rsidRDefault="005F2E91" w:rsidP="00A53326">
      <w:pPr>
        <w:spacing w:after="0"/>
        <w:rPr>
          <w:lang w:val="fr-BE"/>
        </w:rPr>
      </w:pPr>
    </w:p>
    <w:p w:rsidR="005F2E91" w:rsidRDefault="005F2E91" w:rsidP="00A53326">
      <w:pPr>
        <w:spacing w:after="0"/>
        <w:rPr>
          <w:lang w:val="fr-BE"/>
        </w:rPr>
      </w:pPr>
    </w:p>
    <w:p w:rsidR="005B7A52" w:rsidRDefault="00C70852" w:rsidP="00A53326">
      <w:pPr>
        <w:spacing w:after="0"/>
        <w:rPr>
          <w:lang w:val="fr-BE"/>
        </w:rPr>
      </w:pPr>
      <w:r w:rsidRPr="00C70852">
        <w:rPr>
          <w:noProof/>
          <w:lang w:val="fr-BE" w:eastAsia="fr-BE"/>
        </w:rPr>
        <mc:AlternateContent>
          <mc:Choice Requires="wps">
            <w:drawing>
              <wp:anchor distT="0" distB="0" distL="114300" distR="114300" simplePos="0" relativeHeight="251659264" behindDoc="0" locked="0" layoutInCell="1" allowOverlap="1" wp14:anchorId="27D191D4" wp14:editId="2DD43AEC">
                <wp:simplePos x="0" y="0"/>
                <wp:positionH relativeFrom="column">
                  <wp:posOffset>-9671</wp:posOffset>
                </wp:positionH>
                <wp:positionV relativeFrom="paragraph">
                  <wp:posOffset>-1579</wp:posOffset>
                </wp:positionV>
                <wp:extent cx="5737045" cy="30749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045" cy="307497"/>
                        </a:xfrm>
                        <a:prstGeom prst="rect">
                          <a:avLst/>
                        </a:prstGeom>
                        <a:solidFill>
                          <a:srgbClr val="00808E"/>
                        </a:solidFill>
                        <a:ln w="9525">
                          <a:noFill/>
                          <a:miter lim="800000"/>
                          <a:headEnd/>
                          <a:tailEnd/>
                        </a:ln>
                      </wps:spPr>
                      <wps:txbx>
                        <w:txbxContent>
                          <w:p w:rsidR="00C70852" w:rsidRPr="00C70852" w:rsidRDefault="00C70852" w:rsidP="00C70852">
                            <w:pPr>
                              <w:jc w:val="center"/>
                              <w:rPr>
                                <w:rFonts w:ascii="Arial" w:hAnsi="Arial" w:cs="Arial"/>
                                <w:color w:val="FFFFFF" w:themeColor="background1"/>
                                <w:sz w:val="32"/>
                                <w:szCs w:val="32"/>
                                <w:lang w:val="fr-BE"/>
                              </w:rPr>
                            </w:pPr>
                            <w:r w:rsidRPr="00C70852">
                              <w:rPr>
                                <w:rFonts w:ascii="Arial" w:hAnsi="Arial" w:cs="Arial"/>
                                <w:color w:val="FFFFFF" w:themeColor="background1"/>
                                <w:sz w:val="32"/>
                                <w:szCs w:val="32"/>
                                <w:lang w:val="fr-BE"/>
                              </w:rPr>
                              <w:t>Qui sommes-nous</w:t>
                            </w:r>
                            <w:r>
                              <w:rPr>
                                <w:rFonts w:ascii="Arial" w:hAnsi="Arial" w:cs="Arial"/>
                                <w:color w:val="FFFFFF" w:themeColor="background1"/>
                                <w:sz w:val="32"/>
                                <w:szCs w:val="32"/>
                                <w:lang w:val="fr-B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75pt;margin-top:-.1pt;width:451.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" fillcolor="#00808e" stroked="f">
                <v:textbox>
                  <w:txbxContent>
                    <w:p w:rsidR="00C70852" w:rsidRPr="00C70852" w:rsidRDefault="00C70852" w:rsidP="00C70852">
                      <w:pPr>
                        <w:jc w:val="center"/>
                        <w:rPr>
                          <w:rFonts w:ascii="Arial" w:hAnsi="Arial" w:cs="Arial"/>
                          <w:color w:val="FFFFFF" w:themeColor="background1"/>
                          <w:sz w:val="32"/>
                          <w:szCs w:val="32"/>
                          <w:lang w:val="fr-BE"/>
                        </w:rPr>
                      </w:pPr>
                      <w:r w:rsidRPr="00C70852">
                        <w:rPr>
                          <w:rFonts w:ascii="Arial" w:hAnsi="Arial" w:cs="Arial"/>
                          <w:color w:val="FFFFFF" w:themeColor="background1"/>
                          <w:sz w:val="32"/>
                          <w:szCs w:val="32"/>
                          <w:lang w:val="fr-BE"/>
                        </w:rPr>
                        <w:t>Qui sommes-nous</w:t>
                      </w:r>
                      <w:r>
                        <w:rPr>
                          <w:rFonts w:ascii="Arial" w:hAnsi="Arial" w:cs="Arial"/>
                          <w:color w:val="FFFFFF" w:themeColor="background1"/>
                          <w:sz w:val="32"/>
                          <w:szCs w:val="32"/>
                          <w:lang w:val="fr-BE"/>
                        </w:rPr>
                        <w:t> ?</w:t>
                      </w:r>
                    </w:p>
                  </w:txbxContent>
                </v:textbox>
              </v:shape>
            </w:pict>
          </mc:Fallback>
        </mc:AlternateContent>
      </w:r>
    </w:p>
    <w:p w:rsidR="00A53326" w:rsidRDefault="00A53326" w:rsidP="00A53326">
      <w:pPr>
        <w:spacing w:after="0"/>
        <w:rPr>
          <w:lang w:val="fr-BE"/>
        </w:rPr>
      </w:pPr>
    </w:p>
    <w:p w:rsidR="00A53326" w:rsidRPr="00C70852" w:rsidRDefault="00A53326" w:rsidP="00A53326">
      <w:p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 xml:space="preserve">Depuis 1945, </w:t>
      </w:r>
      <w:hyperlink r:id="rId6" w:history="1">
        <w:r w:rsidRPr="001446AC">
          <w:rPr>
            <w:rStyle w:val="Lienhypertexte"/>
            <w:rFonts w:ascii="Arial" w:hAnsi="Arial" w:cs="Arial"/>
            <w:sz w:val="18"/>
            <w:szCs w:val="18"/>
            <w:lang w:val="fr-FR" w:eastAsia="fr-BE"/>
          </w:rPr>
          <w:t>l'Office national de sécurité social</w:t>
        </w:r>
      </w:hyperlink>
      <w:r w:rsidR="00F53BDF">
        <w:rPr>
          <w:rStyle w:val="Lienhypertexte"/>
          <w:rFonts w:ascii="Arial" w:hAnsi="Arial" w:cs="Arial"/>
          <w:sz w:val="18"/>
          <w:szCs w:val="18"/>
          <w:lang w:val="fr-FR" w:eastAsia="fr-BE"/>
        </w:rPr>
        <w:t>e</w:t>
      </w:r>
      <w:r w:rsidRPr="00C70852">
        <w:rPr>
          <w:rFonts w:ascii="Arial" w:hAnsi="Arial" w:cs="Arial"/>
          <w:sz w:val="18"/>
          <w:szCs w:val="18"/>
          <w:lang w:val="fr-FR" w:eastAsia="fr-BE"/>
        </w:rPr>
        <w:t xml:space="preserve"> (ONSS) joue un rôle de premier plan au niveau d'un élément fondamental de la société belge : la sécurité sociale. A l'initiative de et en étroite concertation avec les organisations représentatives des employeurs et des travailleurs, l'ONSS perçoit les cotisations sociales, rassemble les données concernant les salaires et le temps de travail et finance le régime de sécurité sociale en Belgique. Par ailleurs, en percevant les cotisations, l'ONSS soutient la politique groupes cibles des autorités régionales. L'ONSS organise en outre la sécurité sociale des marins et la sécurité sociale d'outre-mer, une assurance facultative pour les expatriés.</w:t>
      </w:r>
    </w:p>
    <w:p w:rsidR="001446AC" w:rsidRPr="003237A6" w:rsidRDefault="00A53326" w:rsidP="00A53326">
      <w:pPr>
        <w:shd w:val="clear" w:color="auto" w:fill="FFFFFF"/>
        <w:spacing w:before="240" w:line="360" w:lineRule="auto"/>
        <w:rPr>
          <w:noProof/>
          <w:lang w:val="fr-BE"/>
        </w:rPr>
      </w:pPr>
      <w:r w:rsidRPr="00C70852">
        <w:rPr>
          <w:rFonts w:ascii="Arial" w:hAnsi="Arial" w:cs="Arial"/>
          <w:sz w:val="18"/>
          <w:szCs w:val="18"/>
          <w:lang w:val="fr-FR" w:eastAsia="fr-BE"/>
        </w:rPr>
        <w:t>L'ONSS veille à la perception correcte et dans les délais des cotisations sociales. Il informe et accompagne les employeurs ainsi que les prestataires de services sociaux. Il vérifie également si les déclarations comprennent des erreurs.</w:t>
      </w:r>
      <w:r w:rsidR="001446AC" w:rsidRPr="001446AC">
        <w:rPr>
          <w:noProof/>
          <w:lang w:val="fr-BE"/>
        </w:rPr>
        <w:t xml:space="preserve"> </w:t>
      </w:r>
    </w:p>
    <w:p w:rsidR="003237A6" w:rsidRPr="003237A6" w:rsidRDefault="00F53BDF" w:rsidP="003237A6">
      <w:pPr>
        <w:shd w:val="clear" w:color="auto" w:fill="FFFFFF"/>
        <w:spacing w:before="240" w:after="240" w:line="360" w:lineRule="auto"/>
        <w:rPr>
          <w:rFonts w:ascii="Arial" w:hAnsi="Arial" w:cs="Arial"/>
          <w:sz w:val="18"/>
          <w:szCs w:val="18"/>
          <w:lang w:val="fr-FR" w:eastAsia="fr-BE"/>
        </w:rPr>
      </w:pPr>
      <w:r w:rsidRPr="003237A6">
        <w:rPr>
          <w:rFonts w:ascii="Arial" w:hAnsi="Arial" w:cs="Arial"/>
          <w:sz w:val="18"/>
          <w:szCs w:val="18"/>
          <w:lang w:val="fr-FR" w:eastAsia="fr-BE"/>
        </w:rPr>
        <w:t>Le coach sportif sera</w:t>
      </w:r>
      <w:r w:rsidR="000F7823">
        <w:rPr>
          <w:rFonts w:ascii="Arial" w:hAnsi="Arial" w:cs="Arial"/>
          <w:sz w:val="18"/>
          <w:szCs w:val="18"/>
          <w:lang w:val="fr-FR" w:eastAsia="fr-BE"/>
        </w:rPr>
        <w:t xml:space="preserve"> intégré à la cellule Horta4U</w:t>
      </w:r>
      <w:r w:rsidR="003237A6" w:rsidRPr="003237A6">
        <w:rPr>
          <w:rFonts w:ascii="Arial" w:hAnsi="Arial" w:cs="Arial"/>
          <w:sz w:val="18"/>
          <w:szCs w:val="18"/>
          <w:lang w:val="fr-FR" w:eastAsia="fr-BE"/>
        </w:rPr>
        <w:t xml:space="preserve">. Horta4U est la cellule évènements (sportifs, culturels) du service communication. C'est une équipe bilingue composée actuellement de deux personnes. Elle organise tous les évènements à destination du personnel comme la journée sportive et culturelle, le week-end ONSS, des visites culturelles tout au long de l'année et coordonne l'ensemble des activités sportives (salle de sport, cours, participation des agents à la </w:t>
      </w:r>
      <w:proofErr w:type="spellStart"/>
      <w:r w:rsidR="003237A6" w:rsidRPr="003237A6">
        <w:rPr>
          <w:rFonts w:ascii="Arial" w:hAnsi="Arial" w:cs="Arial"/>
          <w:sz w:val="18"/>
          <w:szCs w:val="18"/>
          <w:lang w:val="fr-FR" w:eastAsia="fr-BE"/>
        </w:rPr>
        <w:t>spartacus</w:t>
      </w:r>
      <w:proofErr w:type="spellEnd"/>
      <w:r w:rsidR="003237A6" w:rsidRPr="003237A6">
        <w:rPr>
          <w:rFonts w:ascii="Arial" w:hAnsi="Arial" w:cs="Arial"/>
          <w:sz w:val="18"/>
          <w:szCs w:val="18"/>
          <w:lang w:val="fr-FR" w:eastAsia="fr-BE"/>
        </w:rPr>
        <w:t xml:space="preserve"> </w:t>
      </w:r>
      <w:proofErr w:type="spellStart"/>
      <w:r w:rsidR="003237A6" w:rsidRPr="003237A6">
        <w:rPr>
          <w:rFonts w:ascii="Arial" w:hAnsi="Arial" w:cs="Arial"/>
          <w:sz w:val="18"/>
          <w:szCs w:val="18"/>
          <w:lang w:val="fr-FR" w:eastAsia="fr-BE"/>
        </w:rPr>
        <w:t>run</w:t>
      </w:r>
      <w:proofErr w:type="spellEnd"/>
      <w:r w:rsidR="003237A6" w:rsidRPr="003237A6">
        <w:rPr>
          <w:rFonts w:ascii="Arial" w:hAnsi="Arial" w:cs="Arial"/>
          <w:sz w:val="18"/>
          <w:szCs w:val="18"/>
          <w:lang w:val="fr-FR" w:eastAsia="fr-BE"/>
        </w:rPr>
        <w:t>, aux 20km de Bruxelles, à des courses cyclistes, …). La carte de membre Horta4U que reçoit chaque membre du personnel donne des avantages comme des réductions dans des magasins partenaires.</w:t>
      </w:r>
    </w:p>
    <w:p w:rsidR="00A53326" w:rsidRPr="00C70852" w:rsidRDefault="001446AC" w:rsidP="00A53326">
      <w:pPr>
        <w:shd w:val="clear" w:color="auto" w:fill="FFFFFF"/>
        <w:spacing w:before="240" w:line="360" w:lineRule="auto"/>
        <w:rPr>
          <w:rFonts w:ascii="Arial" w:hAnsi="Arial" w:cs="Arial"/>
          <w:sz w:val="18"/>
          <w:szCs w:val="18"/>
          <w:lang w:val="fr-FR" w:eastAsia="fr-BE"/>
        </w:rPr>
      </w:pPr>
      <w:r w:rsidRPr="00C70852">
        <w:rPr>
          <w:noProof/>
          <w:lang w:val="fr-BE" w:eastAsia="fr-BE"/>
        </w:rPr>
        <mc:AlternateContent>
          <mc:Choice Requires="wps">
            <w:drawing>
              <wp:inline distT="0" distB="0" distL="0" distR="0" wp14:anchorId="7CC06B24" wp14:editId="7CDB2FAC">
                <wp:extent cx="5736590" cy="307340"/>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7340"/>
                        </a:xfrm>
                        <a:prstGeom prst="rect">
                          <a:avLst/>
                        </a:prstGeom>
                        <a:solidFill>
                          <a:srgbClr val="00808E"/>
                        </a:solidFill>
                        <a:ln w="9525">
                          <a:noFill/>
                          <a:miter lim="800000"/>
                          <a:headEnd/>
                          <a:tailEnd/>
                        </a:ln>
                      </wps:spPr>
                      <wps:txbx>
                        <w:txbxContent>
                          <w:p w:rsidR="001446AC" w:rsidRPr="00C70852" w:rsidRDefault="001446AC" w:rsidP="001446AC">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Contexte de la fonction</w:t>
                            </w:r>
                          </w:p>
                        </w:txbxContent>
                      </wps:txbx>
                      <wps:bodyPr rot="0" vert="horz" wrap="square" lIns="91440" tIns="45720" rIns="91440" bIns="45720" anchor="t" anchorCtr="0">
                        <a:noAutofit/>
                      </wps:bodyPr>
                    </wps:wsp>
                  </a:graphicData>
                </a:graphic>
              </wp:inline>
            </w:drawing>
          </mc:Choice>
          <mc:Fallback>
            <w:pict>
              <v:shape id="Zone de texte 2" o:spid="_x0000_s1027" type="#_x0000_t202" style="width:451.7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" fillcolor="#00808e" stroked="f">
                <v:textbox>
                  <w:txbxContent>
                    <w:p w:rsidR="001446AC" w:rsidRPr="00C70852" w:rsidRDefault="001446AC" w:rsidP="001446AC">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Contexte de la fonction</w:t>
                      </w:r>
                    </w:p>
                  </w:txbxContent>
                </v:textbox>
                <w10:anchorlock/>
              </v:shape>
            </w:pict>
          </mc:Fallback>
        </mc:AlternateContent>
      </w:r>
    </w:p>
    <w:p w:rsidR="001446AC" w:rsidRDefault="005F2E91" w:rsidP="00A53326">
      <w:pPr>
        <w:shd w:val="clear" w:color="auto" w:fill="FFFFFF"/>
        <w:spacing w:before="240" w:after="240" w:line="360" w:lineRule="auto"/>
        <w:rPr>
          <w:rFonts w:ascii="Arial" w:hAnsi="Arial" w:cs="Arial"/>
          <w:sz w:val="18"/>
          <w:szCs w:val="18"/>
          <w:lang w:val="fr-FR" w:eastAsia="fr-BE"/>
        </w:rPr>
      </w:pPr>
      <w:r>
        <w:rPr>
          <w:rFonts w:ascii="Arial" w:hAnsi="Arial" w:cs="Arial"/>
          <w:noProof/>
          <w:sz w:val="18"/>
          <w:szCs w:val="18"/>
          <w:lang w:val="fr-BE" w:eastAsia="fr-BE"/>
        </w:rPr>
        <w:drawing>
          <wp:anchor distT="0" distB="0" distL="114300" distR="114300" simplePos="0" relativeHeight="251660288" behindDoc="0" locked="0" layoutInCell="1" allowOverlap="1" wp14:anchorId="52CDFFCB" wp14:editId="43DAE537">
            <wp:simplePos x="0" y="0"/>
            <wp:positionH relativeFrom="column">
              <wp:posOffset>-48260</wp:posOffset>
            </wp:positionH>
            <wp:positionV relativeFrom="paragraph">
              <wp:posOffset>465455</wp:posOffset>
            </wp:positionV>
            <wp:extent cx="2108835" cy="1405890"/>
            <wp:effectExtent l="0" t="0" r="5715" b="3810"/>
            <wp:wrapSquare wrapText="bothSides"/>
            <wp:docPr id="5" name="Image 5" descr="W:\01 R&amp;S\Actiris FR-NL\2019\07 Sportcoach\Foto's\IMG_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R&amp;S\Actiris FR-NL\2019\07 Sportcoach\Foto's\IMG_40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835"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326" w:rsidRPr="00C70852">
        <w:rPr>
          <w:rFonts w:ascii="Arial" w:hAnsi="Arial" w:cs="Arial"/>
          <w:sz w:val="18"/>
          <w:szCs w:val="18"/>
          <w:lang w:val="fr-FR" w:eastAsia="fr-BE"/>
        </w:rPr>
        <w:t xml:space="preserve">Soucieux du bien-être au travail de ses collaborateurs, l’ONSS s’est récemment doté d’une salle </w:t>
      </w:r>
      <w:r w:rsidR="000F7823">
        <w:rPr>
          <w:rFonts w:ascii="Arial" w:hAnsi="Arial" w:cs="Arial"/>
          <w:sz w:val="18"/>
          <w:szCs w:val="18"/>
          <w:lang w:val="fr-FR" w:eastAsia="fr-BE"/>
        </w:rPr>
        <w:t>de sport</w:t>
      </w:r>
      <w:r w:rsidR="00A53326" w:rsidRPr="00C70852">
        <w:rPr>
          <w:rFonts w:ascii="Arial" w:hAnsi="Arial" w:cs="Arial"/>
          <w:sz w:val="18"/>
          <w:szCs w:val="18"/>
          <w:lang w:val="fr-FR" w:eastAsia="fr-BE"/>
        </w:rPr>
        <w:t xml:space="preserve"> qui sera mise à disposition de son personnel. Beaucoup de travailleurs ne pratiquent pas de sport de manière régulière par manque de temps. L’ONSS s’est dès lors engagé à permettre à ses agents de pouvoir pratiquer une activité sportive encadrée sur leur lieu de travail, durant leur pause. Cette salle sera également mise à disposition des collaborateurs devant pratiquer des activités dans le cadre d’une prescription médicale</w:t>
      </w:r>
      <w:r w:rsidR="00F53BDF">
        <w:rPr>
          <w:rFonts w:ascii="Arial" w:hAnsi="Arial" w:cs="Arial"/>
          <w:sz w:val="18"/>
          <w:szCs w:val="18"/>
          <w:lang w:val="fr-FR" w:eastAsia="fr-BE"/>
        </w:rPr>
        <w:t xml:space="preserve"> (revalidation,…)</w:t>
      </w:r>
      <w:r w:rsidR="00A53326" w:rsidRPr="00C70852">
        <w:rPr>
          <w:rFonts w:ascii="Arial" w:hAnsi="Arial" w:cs="Arial"/>
          <w:sz w:val="18"/>
          <w:szCs w:val="18"/>
          <w:lang w:val="fr-FR" w:eastAsia="fr-BE"/>
        </w:rPr>
        <w:t xml:space="preserve">. Cette initiative s’inscrit dans le prolongement du New </w:t>
      </w:r>
      <w:proofErr w:type="spellStart"/>
      <w:r w:rsidR="00A53326" w:rsidRPr="00C70852">
        <w:rPr>
          <w:rFonts w:ascii="Arial" w:hAnsi="Arial" w:cs="Arial"/>
          <w:sz w:val="18"/>
          <w:szCs w:val="18"/>
          <w:lang w:val="fr-FR" w:eastAsia="fr-BE"/>
        </w:rPr>
        <w:t>Way</w:t>
      </w:r>
      <w:proofErr w:type="spellEnd"/>
      <w:r w:rsidR="00A53326" w:rsidRPr="00C70852">
        <w:rPr>
          <w:rFonts w:ascii="Arial" w:hAnsi="Arial" w:cs="Arial"/>
          <w:sz w:val="18"/>
          <w:szCs w:val="18"/>
          <w:lang w:val="fr-FR" w:eastAsia="fr-BE"/>
        </w:rPr>
        <w:t xml:space="preserve"> Of </w:t>
      </w:r>
      <w:proofErr w:type="spellStart"/>
      <w:r w:rsidR="00A53326" w:rsidRPr="00C70852">
        <w:rPr>
          <w:rFonts w:ascii="Arial" w:hAnsi="Arial" w:cs="Arial"/>
          <w:sz w:val="18"/>
          <w:szCs w:val="18"/>
          <w:lang w:val="fr-FR" w:eastAsia="fr-BE"/>
        </w:rPr>
        <w:t>Working</w:t>
      </w:r>
      <w:proofErr w:type="spellEnd"/>
      <w:r w:rsidR="00A53326" w:rsidRPr="00C70852">
        <w:rPr>
          <w:rFonts w:ascii="Arial" w:hAnsi="Arial" w:cs="Arial"/>
          <w:sz w:val="18"/>
          <w:szCs w:val="18"/>
          <w:lang w:val="fr-FR" w:eastAsia="fr-BE"/>
        </w:rPr>
        <w:t xml:space="preserve"> (NWOW) instauré au sein de l’ONSS afin de permettre l’épanouissement au travail et un meilleur équilibre vie professionnelle et vie privée. </w:t>
      </w:r>
    </w:p>
    <w:p w:rsidR="001446AC" w:rsidRDefault="001446AC" w:rsidP="00A53326">
      <w:pPr>
        <w:shd w:val="clear" w:color="auto" w:fill="FFFFFF"/>
        <w:spacing w:before="240" w:after="240" w:line="360" w:lineRule="auto"/>
        <w:rPr>
          <w:rFonts w:ascii="Arial" w:hAnsi="Arial" w:cs="Arial"/>
          <w:sz w:val="18"/>
          <w:szCs w:val="18"/>
          <w:lang w:val="fr-FR" w:eastAsia="fr-BE"/>
        </w:rPr>
      </w:pPr>
      <w:r>
        <w:rPr>
          <w:rFonts w:ascii="Arial" w:hAnsi="Arial" w:cs="Arial"/>
          <w:sz w:val="18"/>
          <w:szCs w:val="18"/>
          <w:lang w:val="fr-FR" w:eastAsia="fr-BE"/>
        </w:rPr>
        <w:t xml:space="preserve">Venez découvrir votre nouvel environnement de travail via ce </w:t>
      </w:r>
      <w:hyperlink r:id="rId8" w:history="1">
        <w:r w:rsidRPr="001446AC">
          <w:rPr>
            <w:rStyle w:val="Lienhypertexte"/>
            <w:rFonts w:ascii="Arial" w:hAnsi="Arial" w:cs="Arial"/>
            <w:sz w:val="18"/>
            <w:szCs w:val="18"/>
            <w:lang w:val="fr-FR" w:eastAsia="fr-BE"/>
          </w:rPr>
          <w:t>lien</w:t>
        </w:r>
      </w:hyperlink>
      <w:r>
        <w:rPr>
          <w:rFonts w:ascii="Arial" w:hAnsi="Arial" w:cs="Arial"/>
          <w:sz w:val="18"/>
          <w:szCs w:val="18"/>
          <w:lang w:val="fr-FR" w:eastAsia="fr-BE"/>
        </w:rPr>
        <w:t>.</w:t>
      </w:r>
    </w:p>
    <w:p w:rsidR="005F2E91" w:rsidRDefault="005F2E91" w:rsidP="00A53326">
      <w:pPr>
        <w:shd w:val="clear" w:color="auto" w:fill="FFFFFF"/>
        <w:spacing w:before="240" w:after="240" w:line="360" w:lineRule="auto"/>
        <w:rPr>
          <w:rFonts w:ascii="Arial" w:hAnsi="Arial" w:cs="Arial"/>
          <w:sz w:val="18"/>
          <w:szCs w:val="18"/>
          <w:lang w:val="fr-FR" w:eastAsia="fr-BE"/>
        </w:rPr>
      </w:pPr>
    </w:p>
    <w:p w:rsidR="005F2E91" w:rsidRDefault="005F2E91" w:rsidP="00A53326">
      <w:pPr>
        <w:shd w:val="clear" w:color="auto" w:fill="FFFFFF"/>
        <w:spacing w:before="240" w:after="240" w:line="360" w:lineRule="auto"/>
        <w:rPr>
          <w:rFonts w:ascii="Arial" w:hAnsi="Arial" w:cs="Arial"/>
          <w:sz w:val="18"/>
          <w:szCs w:val="18"/>
          <w:lang w:val="fr-FR" w:eastAsia="fr-BE"/>
        </w:rPr>
      </w:pPr>
    </w:p>
    <w:p w:rsidR="00C70852" w:rsidRPr="00C70852" w:rsidRDefault="001446AC" w:rsidP="00A53326">
      <w:pPr>
        <w:shd w:val="clear" w:color="auto" w:fill="FFFFFF"/>
        <w:spacing w:before="240" w:after="240" w:line="360" w:lineRule="auto"/>
        <w:rPr>
          <w:rFonts w:ascii="Arial" w:hAnsi="Arial" w:cs="Arial"/>
          <w:sz w:val="18"/>
          <w:szCs w:val="18"/>
          <w:lang w:val="fr-FR" w:eastAsia="fr-BE"/>
        </w:rPr>
      </w:pPr>
      <w:r w:rsidRPr="00C70852">
        <w:rPr>
          <w:noProof/>
          <w:lang w:val="fr-BE" w:eastAsia="fr-BE"/>
        </w:rPr>
        <w:lastRenderedPageBreak/>
        <mc:AlternateContent>
          <mc:Choice Requires="wps">
            <w:drawing>
              <wp:inline distT="0" distB="0" distL="0" distR="0" wp14:anchorId="1914D3A0" wp14:editId="4F07556D">
                <wp:extent cx="5738400" cy="30600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00" cy="306000"/>
                        </a:xfrm>
                        <a:prstGeom prst="rect">
                          <a:avLst/>
                        </a:prstGeom>
                        <a:solidFill>
                          <a:srgbClr val="00808E"/>
                        </a:solidFill>
                        <a:ln w="9525">
                          <a:noFill/>
                          <a:miter lim="800000"/>
                          <a:headEnd/>
                          <a:tailEnd/>
                        </a:ln>
                      </wps:spPr>
                      <wps:txbx>
                        <w:txbxContent>
                          <w:p w:rsidR="001446AC" w:rsidRPr="00C70852" w:rsidRDefault="001446AC" w:rsidP="001446AC">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Contenu de la fonction</w:t>
                            </w:r>
                          </w:p>
                        </w:txbxContent>
                      </wps:txbx>
                      <wps:bodyPr rot="0" vert="horz" wrap="square" lIns="91440" tIns="45720" rIns="91440" bIns="45720" anchor="t" anchorCtr="0">
                        <a:noAutofit/>
                      </wps:bodyPr>
                    </wps:wsp>
                  </a:graphicData>
                </a:graphic>
              </wp:inline>
            </w:drawing>
          </mc:Choice>
          <mc:Fallback>
            <w:pict>
              <v:shape id="_x0000_s1028" type="#_x0000_t202" style="width:451.8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" fillcolor="#00808e" stroked="f">
                <v:textbox>
                  <w:txbxContent>
                    <w:p w:rsidR="001446AC" w:rsidRPr="00C70852" w:rsidRDefault="001446AC" w:rsidP="001446AC">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Contenu de la fonction</w:t>
                      </w:r>
                    </w:p>
                  </w:txbxContent>
                </v:textbox>
                <w10:anchorlock/>
              </v:shape>
            </w:pict>
          </mc:Fallback>
        </mc:AlternateConten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organisez, coachez et animez des activités sportives dans une ou plusieurs disciplines, ainsi que les activités de la salle de sport (vélos, rameurs, exercices cardio, tapis de marche, exercices au sol, …) afin d’encadrer ou d'entraîner les collègues selon leurs besoins (initiation, conseils, ...).</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concevez des programmes d'entraînement adaptés aux disciplines et à votre public-cible.</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veillez à faire respecter les règles de sécurité.</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veillez à l’intégrité physique des personnes encadrées.</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motivez votre public-cible.</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assurez l’état de propreté des salles et de leurs équipements.</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collaborez à la gestion administrative de la salle de sport (application web et smartphone).</w:t>
      </w:r>
    </w:p>
    <w:p w:rsidR="00A53326" w:rsidRPr="00C70852" w:rsidRDefault="00A53326" w:rsidP="00A53326">
      <w:pPr>
        <w:pStyle w:val="Paragraphedeliste"/>
        <w:numPr>
          <w:ilvl w:val="0"/>
          <w:numId w:val="2"/>
        </w:numPr>
        <w:shd w:val="clear" w:color="auto" w:fill="FFFFFF"/>
        <w:spacing w:before="240" w:after="240" w:line="360" w:lineRule="auto"/>
        <w:rPr>
          <w:rFonts w:ascii="Arial" w:hAnsi="Arial" w:cs="Arial"/>
          <w:sz w:val="18"/>
          <w:szCs w:val="18"/>
          <w:lang w:val="fr-FR" w:eastAsia="fr-BE"/>
        </w:rPr>
      </w:pPr>
      <w:r w:rsidRPr="00C70852">
        <w:rPr>
          <w:rFonts w:ascii="Arial" w:hAnsi="Arial" w:cs="Arial"/>
          <w:sz w:val="18"/>
          <w:szCs w:val="18"/>
          <w:lang w:val="fr-FR" w:eastAsia="fr-BE"/>
        </w:rPr>
        <w:t>Vous participez à la préparation des évènements organisés par Horta4U.</w:t>
      </w:r>
    </w:p>
    <w:p w:rsidR="00A53326" w:rsidRPr="003237A6" w:rsidRDefault="00A53326" w:rsidP="0045714B">
      <w:pPr>
        <w:pStyle w:val="Paragraphedeliste"/>
        <w:numPr>
          <w:ilvl w:val="0"/>
          <w:numId w:val="2"/>
        </w:numPr>
        <w:shd w:val="clear" w:color="auto" w:fill="FFFFFF"/>
        <w:spacing w:before="240" w:after="240" w:line="360" w:lineRule="auto"/>
        <w:rPr>
          <w:rFonts w:ascii="Arial" w:hAnsi="Arial" w:cs="Arial"/>
          <w:sz w:val="18"/>
          <w:szCs w:val="18"/>
        </w:rPr>
      </w:pPr>
      <w:r w:rsidRPr="003237A6">
        <w:rPr>
          <w:rFonts w:ascii="Arial" w:hAnsi="Arial" w:cs="Arial"/>
          <w:sz w:val="18"/>
          <w:szCs w:val="18"/>
          <w:lang w:val="fr-FR" w:eastAsia="fr-BE"/>
        </w:rPr>
        <w:t>Vous aidez ponctuellement les moniteurs de cours collectifs</w:t>
      </w:r>
      <w:r w:rsidRPr="003237A6">
        <w:rPr>
          <w:rFonts w:ascii="Arial" w:hAnsi="Arial" w:cs="Arial"/>
          <w:sz w:val="18"/>
          <w:szCs w:val="18"/>
        </w:rPr>
        <w:t>.</w:t>
      </w:r>
    </w:p>
    <w:p w:rsidR="00F465C8" w:rsidRPr="00F465C8" w:rsidRDefault="001446AC" w:rsidP="00F465C8">
      <w:pPr>
        <w:shd w:val="clear" w:color="auto" w:fill="FFFFFF"/>
        <w:spacing w:before="240" w:after="240" w:line="360" w:lineRule="auto"/>
        <w:rPr>
          <w:rFonts w:ascii="Arial" w:hAnsi="Arial" w:cs="Arial"/>
          <w:sz w:val="18"/>
          <w:szCs w:val="18"/>
        </w:rPr>
      </w:pPr>
      <w:r w:rsidRPr="00C70852">
        <w:rPr>
          <w:noProof/>
          <w:lang w:val="fr-BE" w:eastAsia="fr-BE"/>
        </w:rPr>
        <mc:AlternateContent>
          <mc:Choice Requires="wps">
            <w:drawing>
              <wp:inline distT="0" distB="0" distL="0" distR="0" wp14:anchorId="5F692B8E" wp14:editId="60B8DA6C">
                <wp:extent cx="5776595" cy="307340"/>
                <wp:effectExtent l="0" t="0" r="0" b="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07340"/>
                        </a:xfrm>
                        <a:prstGeom prst="rect">
                          <a:avLst/>
                        </a:prstGeom>
                        <a:solidFill>
                          <a:srgbClr val="00808E"/>
                        </a:solidFill>
                        <a:ln w="9525">
                          <a:noFill/>
                          <a:miter lim="800000"/>
                          <a:headEnd/>
                          <a:tailEnd/>
                        </a:ln>
                      </wps:spPr>
                      <wps:txbx>
                        <w:txbxContent>
                          <w:p w:rsidR="001446AC" w:rsidRPr="00C70852" w:rsidRDefault="001446AC" w:rsidP="005F2E91">
                            <w:pPr>
                              <w:tabs>
                                <w:tab w:val="left" w:pos="8647"/>
                              </w:tabs>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Profil recherché</w:t>
                            </w:r>
                          </w:p>
                        </w:txbxContent>
                      </wps:txbx>
                      <wps:bodyPr rot="0" vert="horz" wrap="square" lIns="91440" tIns="45720" rIns="91440" bIns="45720" anchor="t" anchorCtr="0">
                        <a:noAutofit/>
                      </wps:bodyPr>
                    </wps:wsp>
                  </a:graphicData>
                </a:graphic>
              </wp:inline>
            </w:drawing>
          </mc:Choice>
          <mc:Fallback>
            <w:pict>
              <v:shape id="_x0000_s1029" type="#_x0000_t202" style="width:454.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" fillcolor="#00808e" stroked="f">
                <v:textbox>
                  <w:txbxContent>
                    <w:p w:rsidR="001446AC" w:rsidRPr="00C70852" w:rsidRDefault="001446AC" w:rsidP="005F2E91">
                      <w:pPr>
                        <w:tabs>
                          <w:tab w:val="left" w:pos="8647"/>
                        </w:tabs>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Profil recherché</w:t>
                      </w:r>
                    </w:p>
                  </w:txbxContent>
                </v:textbox>
                <w10:anchorlock/>
              </v:shape>
            </w:pict>
          </mc:Fallback>
        </mc:AlternateContent>
      </w:r>
    </w:p>
    <w:p w:rsidR="00A309A3" w:rsidRPr="0045714B" w:rsidRDefault="00A309A3"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 xml:space="preserve">Vous êtes </w:t>
      </w:r>
      <w:r w:rsidR="003237A6">
        <w:rPr>
          <w:rFonts w:ascii="Arial" w:hAnsi="Arial" w:cs="Arial"/>
          <w:sz w:val="18"/>
          <w:szCs w:val="18"/>
          <w:lang w:val="fr-BE"/>
        </w:rPr>
        <w:t xml:space="preserve">en possession d’un diplôme de bachelier en coaching sportif, en éducation physique ou en kinésithérapie ; </w:t>
      </w:r>
      <w:r w:rsidR="00B747B4">
        <w:rPr>
          <w:rFonts w:ascii="Arial" w:hAnsi="Arial" w:cs="Arial"/>
          <w:sz w:val="18"/>
          <w:szCs w:val="18"/>
          <w:lang w:val="fr-BE"/>
        </w:rPr>
        <w:t xml:space="preserve">bachelier avec une spécialisation en préparation physique et entraînement ou avec </w:t>
      </w:r>
      <w:bookmarkStart w:id="0" w:name="_GoBack"/>
      <w:bookmarkEnd w:id="0"/>
      <w:r w:rsidR="00B747B4">
        <w:rPr>
          <w:rFonts w:ascii="Arial" w:hAnsi="Arial" w:cs="Arial"/>
          <w:sz w:val="18"/>
          <w:szCs w:val="18"/>
          <w:lang w:val="fr-BE"/>
        </w:rPr>
        <w:t xml:space="preserve">une formation en </w:t>
      </w:r>
      <w:proofErr w:type="spellStart"/>
      <w:r w:rsidR="00B747B4">
        <w:rPr>
          <w:rFonts w:ascii="Arial" w:hAnsi="Arial" w:cs="Arial"/>
          <w:sz w:val="18"/>
          <w:szCs w:val="18"/>
          <w:lang w:val="fr-BE"/>
        </w:rPr>
        <w:t>personal</w:t>
      </w:r>
      <w:proofErr w:type="spellEnd"/>
      <w:r w:rsidR="00B747B4">
        <w:rPr>
          <w:rFonts w:ascii="Arial" w:hAnsi="Arial" w:cs="Arial"/>
          <w:sz w:val="18"/>
          <w:szCs w:val="18"/>
          <w:lang w:val="fr-BE"/>
        </w:rPr>
        <w:t xml:space="preserve"> training ; </w:t>
      </w:r>
      <w:r w:rsidR="003237A6">
        <w:rPr>
          <w:rFonts w:ascii="Arial" w:hAnsi="Arial" w:cs="Arial"/>
          <w:sz w:val="18"/>
          <w:szCs w:val="18"/>
          <w:lang w:val="fr-BE"/>
        </w:rPr>
        <w:t>ou tout autre bachelier pour autant que vous disposiez d’une expérience pr</w:t>
      </w:r>
      <w:r w:rsidR="00F53CF4">
        <w:rPr>
          <w:rFonts w:ascii="Arial" w:hAnsi="Arial" w:cs="Arial"/>
          <w:sz w:val="18"/>
          <w:szCs w:val="18"/>
          <w:lang w:val="fr-BE"/>
        </w:rPr>
        <w:t>obante dans le coaching sportif (les étudiants en dernière année de bachelier peuvent également postuler).</w:t>
      </w:r>
    </w:p>
    <w:p w:rsidR="00A309A3" w:rsidRPr="0045714B" w:rsidRDefault="00A309A3"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réponde</w:t>
      </w:r>
      <w:r w:rsidR="00905821">
        <w:rPr>
          <w:rFonts w:ascii="Arial" w:hAnsi="Arial" w:cs="Arial"/>
          <w:sz w:val="18"/>
          <w:szCs w:val="18"/>
          <w:lang w:val="fr-BE"/>
        </w:rPr>
        <w:t>z</w:t>
      </w:r>
      <w:r w:rsidRPr="0045714B">
        <w:rPr>
          <w:rFonts w:ascii="Arial" w:hAnsi="Arial" w:cs="Arial"/>
          <w:sz w:val="18"/>
          <w:szCs w:val="18"/>
          <w:lang w:val="fr-BE"/>
        </w:rPr>
        <w:t xml:space="preserve"> aux conditions pour pouvoir être engagé dans le cadre d’une convention premier emploi</w:t>
      </w:r>
      <w:r w:rsidR="00F82271">
        <w:rPr>
          <w:rFonts w:ascii="Arial" w:hAnsi="Arial" w:cs="Arial"/>
          <w:sz w:val="18"/>
          <w:szCs w:val="18"/>
          <w:lang w:val="fr-BE"/>
        </w:rPr>
        <w:t xml:space="preserve"> (- de 26 ans)</w:t>
      </w:r>
      <w:r w:rsidRPr="0045714B">
        <w:rPr>
          <w:rFonts w:ascii="Arial" w:hAnsi="Arial" w:cs="Arial"/>
          <w:sz w:val="18"/>
          <w:szCs w:val="18"/>
          <w:lang w:val="fr-BE"/>
        </w:rPr>
        <w:t>.</w:t>
      </w:r>
    </w:p>
    <w:p w:rsidR="00A309A3" w:rsidRPr="0045714B" w:rsidRDefault="00A309A3"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Contrat à temps</w:t>
      </w:r>
      <w:r w:rsidR="003237A6">
        <w:rPr>
          <w:rFonts w:ascii="Arial" w:hAnsi="Arial" w:cs="Arial"/>
          <w:sz w:val="18"/>
          <w:szCs w:val="18"/>
          <w:lang w:val="fr-BE"/>
        </w:rPr>
        <w:t xml:space="preserve"> plein</w:t>
      </w:r>
      <w:r w:rsidRPr="0045714B">
        <w:rPr>
          <w:rFonts w:ascii="Arial" w:hAnsi="Arial" w:cs="Arial"/>
          <w:sz w:val="18"/>
          <w:szCs w:val="18"/>
          <w:lang w:val="fr-BE"/>
        </w:rPr>
        <w:t xml:space="preserve"> à durée déterminée</w:t>
      </w:r>
      <w:r w:rsidR="00F82271">
        <w:rPr>
          <w:rFonts w:ascii="Arial" w:hAnsi="Arial" w:cs="Arial"/>
          <w:sz w:val="18"/>
          <w:szCs w:val="18"/>
          <w:lang w:val="fr-BE"/>
        </w:rPr>
        <w:t xml:space="preserve"> (minimum jusque fin 2019</w:t>
      </w:r>
      <w:r w:rsidR="007C53D9">
        <w:rPr>
          <w:rFonts w:ascii="Arial" w:hAnsi="Arial" w:cs="Arial"/>
          <w:sz w:val="18"/>
          <w:szCs w:val="18"/>
          <w:lang w:val="fr-BE"/>
        </w:rPr>
        <w:t>, renouvelable</w:t>
      </w:r>
      <w:r w:rsidR="00F82271">
        <w:rPr>
          <w:rFonts w:ascii="Arial" w:hAnsi="Arial" w:cs="Arial"/>
          <w:sz w:val="18"/>
          <w:szCs w:val="18"/>
          <w:lang w:val="fr-BE"/>
        </w:rPr>
        <w:t>)</w:t>
      </w:r>
      <w:r w:rsidRPr="0045714B">
        <w:rPr>
          <w:rFonts w:ascii="Arial" w:hAnsi="Arial" w:cs="Arial"/>
          <w:sz w:val="18"/>
          <w:szCs w:val="18"/>
          <w:lang w:val="fr-BE"/>
        </w:rPr>
        <w:t>.</w:t>
      </w:r>
    </w:p>
    <w:p w:rsidR="00A309A3" w:rsidRPr="0045714B" w:rsidRDefault="00A309A3"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Horaire fixe : 11h – 18h30</w:t>
      </w:r>
    </w:p>
    <w:p w:rsidR="00A53326" w:rsidRPr="0045714B" w:rsidRDefault="00A53326"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êtes capable de transmettre et partager vos connaissances avec tout type de public (confirmé ou novice, avec ou sans contre-indication médicale).</w:t>
      </w:r>
    </w:p>
    <w:p w:rsidR="00A53326" w:rsidRPr="0045714B" w:rsidRDefault="00A53326"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fournissez des prestations de qualité adaptée à votre public cible.</w:t>
      </w:r>
    </w:p>
    <w:p w:rsidR="00A53326" w:rsidRPr="0045714B" w:rsidRDefault="00A53326"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faites preuve de discrétions</w:t>
      </w:r>
      <w:r w:rsidR="004A548F" w:rsidRPr="0045714B">
        <w:rPr>
          <w:rFonts w:ascii="Arial" w:hAnsi="Arial" w:cs="Arial"/>
          <w:sz w:val="18"/>
          <w:szCs w:val="18"/>
          <w:lang w:val="fr-BE"/>
        </w:rPr>
        <w:t xml:space="preserve"> et </w:t>
      </w:r>
      <w:r w:rsidRPr="0045714B">
        <w:rPr>
          <w:rFonts w:ascii="Arial" w:hAnsi="Arial" w:cs="Arial"/>
          <w:sz w:val="18"/>
          <w:szCs w:val="18"/>
          <w:lang w:val="fr-BE"/>
        </w:rPr>
        <w:t xml:space="preserve">vous respectez la confidentialité </w:t>
      </w:r>
      <w:r w:rsidR="004A548F" w:rsidRPr="0045714B">
        <w:rPr>
          <w:rFonts w:ascii="Arial" w:hAnsi="Arial" w:cs="Arial"/>
          <w:sz w:val="18"/>
          <w:szCs w:val="18"/>
          <w:lang w:val="fr-BE"/>
        </w:rPr>
        <w:t>des informations à votre disposition.</w:t>
      </w:r>
    </w:p>
    <w:p w:rsidR="004A548F" w:rsidRPr="0045714B" w:rsidRDefault="004A548F" w:rsidP="00D27B1C">
      <w:pPr>
        <w:pStyle w:val="Paragraphedeliste"/>
        <w:numPr>
          <w:ilvl w:val="0"/>
          <w:numId w:val="3"/>
        </w:numPr>
        <w:shd w:val="clear" w:color="auto" w:fill="FFFFFF"/>
        <w:spacing w:before="240" w:after="240" w:line="360" w:lineRule="auto"/>
        <w:rPr>
          <w:rFonts w:ascii="Arial" w:hAnsi="Arial" w:cs="Arial"/>
          <w:sz w:val="18"/>
          <w:szCs w:val="18"/>
          <w:lang w:val="fr-BE"/>
        </w:rPr>
      </w:pPr>
      <w:r w:rsidRPr="00905821">
        <w:rPr>
          <w:rFonts w:ascii="Arial" w:hAnsi="Arial" w:cs="Arial"/>
          <w:sz w:val="18"/>
          <w:szCs w:val="18"/>
          <w:lang w:val="fr-BE"/>
        </w:rPr>
        <w:t>Vous êtes capable de vous adapter aux circonstance</w:t>
      </w:r>
      <w:r w:rsidR="00905821">
        <w:rPr>
          <w:rFonts w:ascii="Arial" w:hAnsi="Arial" w:cs="Arial"/>
          <w:sz w:val="18"/>
          <w:szCs w:val="18"/>
          <w:lang w:val="fr-BE"/>
        </w:rPr>
        <w:t>s</w:t>
      </w:r>
      <w:r w:rsidRPr="00905821">
        <w:rPr>
          <w:rFonts w:ascii="Arial" w:hAnsi="Arial" w:cs="Arial"/>
          <w:sz w:val="18"/>
          <w:szCs w:val="18"/>
          <w:lang w:val="fr-BE"/>
        </w:rPr>
        <w:t xml:space="preserve"> et</w:t>
      </w:r>
      <w:r w:rsidRPr="0045714B">
        <w:rPr>
          <w:rFonts w:ascii="Arial" w:hAnsi="Arial" w:cs="Arial"/>
          <w:sz w:val="18"/>
          <w:szCs w:val="18"/>
          <w:lang w:val="fr-BE"/>
        </w:rPr>
        <w:t xml:space="preserve"> vous mettez tout en œuvre pour atteindre vos objectifs.</w:t>
      </w:r>
      <w:r w:rsidR="00D27B1C" w:rsidRPr="00D27B1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A548F" w:rsidRPr="0045714B" w:rsidRDefault="00D27B1C"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Pr>
          <w:rFonts w:ascii="Arial" w:hAnsi="Arial" w:cs="Arial"/>
          <w:noProof/>
          <w:sz w:val="18"/>
          <w:szCs w:val="18"/>
          <w:lang w:val="fr-BE" w:eastAsia="fr-BE"/>
        </w:rPr>
        <w:drawing>
          <wp:anchor distT="0" distB="0" distL="114300" distR="114300" simplePos="0" relativeHeight="251661312" behindDoc="0" locked="0" layoutInCell="1" allowOverlap="1" wp14:anchorId="6A0091FC" wp14:editId="32ED65D0">
            <wp:simplePos x="0" y="0"/>
            <wp:positionH relativeFrom="column">
              <wp:posOffset>3564890</wp:posOffset>
            </wp:positionH>
            <wp:positionV relativeFrom="paragraph">
              <wp:posOffset>94615</wp:posOffset>
            </wp:positionV>
            <wp:extent cx="2177415" cy="1633220"/>
            <wp:effectExtent l="0" t="0" r="0" b="5080"/>
            <wp:wrapSquare wrapText="bothSides"/>
            <wp:docPr id="8" name="Image 8" descr="W:\01 R&amp;S\Actiris FR-NL\2019\07 Sportcoach\Foto's\20190301_15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1 R&amp;S\Actiris FR-NL\2019\07 Sportcoach\Foto's\20190301_1549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48F" w:rsidRPr="0045714B">
        <w:rPr>
          <w:rFonts w:ascii="Arial" w:hAnsi="Arial" w:cs="Arial"/>
          <w:sz w:val="18"/>
          <w:szCs w:val="18"/>
          <w:lang w:val="fr-BE"/>
        </w:rPr>
        <w:t>Vous vous tenez informé et vous développez vos compétences dans la pratique du coaching sportif.</w:t>
      </w:r>
    </w:p>
    <w:p w:rsidR="004A548F" w:rsidRPr="0045714B" w:rsidRDefault="004A548F"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 xml:space="preserve">Vous vous exprimez oralement de manière claire et </w:t>
      </w:r>
      <w:r w:rsidR="00AF33A0" w:rsidRPr="0045714B">
        <w:rPr>
          <w:rFonts w:ascii="Arial" w:hAnsi="Arial" w:cs="Arial"/>
          <w:sz w:val="18"/>
          <w:szCs w:val="18"/>
          <w:lang w:val="fr-BE"/>
        </w:rPr>
        <w:t>correcte</w:t>
      </w:r>
      <w:r w:rsidRPr="0045714B">
        <w:rPr>
          <w:rFonts w:ascii="Arial" w:hAnsi="Arial" w:cs="Arial"/>
          <w:sz w:val="18"/>
          <w:szCs w:val="18"/>
          <w:lang w:val="fr-BE"/>
        </w:rPr>
        <w:t>.</w:t>
      </w:r>
    </w:p>
    <w:p w:rsidR="004A548F" w:rsidRPr="0045714B" w:rsidRDefault="004A548F"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disposez de très bonnes connaissances théoriques et pratiques en matière de préparation physique.</w:t>
      </w:r>
    </w:p>
    <w:p w:rsidR="004A548F" w:rsidRPr="0045714B" w:rsidRDefault="004A548F"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Vous disposez de très bonnes connaissance dans les différentes techniques de ‘gymnastique douce’ : protection du dos, stretching, gainage…</w:t>
      </w:r>
    </w:p>
    <w:p w:rsidR="004A548F" w:rsidRDefault="000F7823" w:rsidP="00A53326">
      <w:pPr>
        <w:pStyle w:val="Paragraphedeliste"/>
        <w:numPr>
          <w:ilvl w:val="0"/>
          <w:numId w:val="3"/>
        </w:numPr>
        <w:shd w:val="clear" w:color="auto" w:fill="FFFFFF"/>
        <w:spacing w:before="240" w:after="240" w:line="360" w:lineRule="auto"/>
        <w:rPr>
          <w:rFonts w:ascii="Arial" w:hAnsi="Arial" w:cs="Arial"/>
          <w:sz w:val="18"/>
          <w:szCs w:val="18"/>
          <w:lang w:val="fr-BE"/>
        </w:rPr>
      </w:pPr>
      <w:r>
        <w:rPr>
          <w:rFonts w:ascii="Arial" w:hAnsi="Arial" w:cs="Arial"/>
          <w:sz w:val="18"/>
          <w:szCs w:val="18"/>
          <w:lang w:val="fr-BE"/>
        </w:rPr>
        <w:t>Vous maîtrisez</w:t>
      </w:r>
      <w:r w:rsidR="004A548F" w:rsidRPr="0045714B">
        <w:rPr>
          <w:rFonts w:ascii="Arial" w:hAnsi="Arial" w:cs="Arial"/>
          <w:sz w:val="18"/>
          <w:szCs w:val="18"/>
          <w:lang w:val="fr-BE"/>
        </w:rPr>
        <w:t xml:space="preserve"> l’utilisation des équipements sportifs de base.</w:t>
      </w:r>
    </w:p>
    <w:p w:rsidR="00F465C8" w:rsidRPr="00F465C8" w:rsidRDefault="00F465C8" w:rsidP="00F465C8">
      <w:pPr>
        <w:shd w:val="clear" w:color="auto" w:fill="FFFFFF"/>
        <w:spacing w:before="240" w:after="240" w:line="360" w:lineRule="auto"/>
        <w:rPr>
          <w:rFonts w:ascii="Arial" w:hAnsi="Arial" w:cs="Arial"/>
          <w:sz w:val="18"/>
          <w:szCs w:val="18"/>
        </w:rPr>
      </w:pPr>
      <w:r w:rsidRPr="00C70852">
        <w:rPr>
          <w:noProof/>
          <w:lang w:val="fr-BE" w:eastAsia="fr-BE"/>
        </w:rPr>
        <w:lastRenderedPageBreak/>
        <mc:AlternateContent>
          <mc:Choice Requires="wps">
            <w:drawing>
              <wp:inline distT="0" distB="0" distL="0" distR="0">
                <wp:extent cx="5776595" cy="307340"/>
                <wp:effectExtent l="0" t="0" r="0" b="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07340"/>
                        </a:xfrm>
                        <a:prstGeom prst="rect">
                          <a:avLst/>
                        </a:prstGeom>
                        <a:solidFill>
                          <a:srgbClr val="00808E"/>
                        </a:solidFill>
                        <a:ln w="9525">
                          <a:noFill/>
                          <a:miter lim="800000"/>
                          <a:headEnd/>
                          <a:tailEnd/>
                        </a:ln>
                      </wps:spPr>
                      <wps:txbx>
                        <w:txbxContent>
                          <w:p w:rsidR="00F465C8" w:rsidRPr="00C70852" w:rsidRDefault="00F465C8" w:rsidP="00F465C8">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Atouts</w:t>
                            </w:r>
                          </w:p>
                        </w:txbxContent>
                      </wps:txbx>
                      <wps:bodyPr rot="0" vert="horz" wrap="square" lIns="91440" tIns="45720" rIns="91440" bIns="45720" anchor="t" anchorCtr="0">
                        <a:noAutofit/>
                      </wps:bodyPr>
                    </wps:wsp>
                  </a:graphicData>
                </a:graphic>
              </wp:inline>
            </w:drawing>
          </mc:Choice>
          <mc:Fallback>
            <w:pict>
              <v:shape id="_x0000_s1030" type="#_x0000_t202" style="width:454.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" fillcolor="#00808e" stroked="f">
                <v:textbox>
                  <w:txbxContent>
                    <w:p w:rsidR="00F465C8" w:rsidRPr="00C70852" w:rsidRDefault="00F465C8" w:rsidP="00F465C8">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Atouts</w:t>
                      </w:r>
                    </w:p>
                  </w:txbxContent>
                </v:textbox>
                <w10:anchorlock/>
              </v:shape>
            </w:pict>
          </mc:Fallback>
        </mc:AlternateContent>
      </w:r>
    </w:p>
    <w:p w:rsidR="00AF33A0" w:rsidRPr="0045714B" w:rsidRDefault="00AF33A0" w:rsidP="00AF33A0">
      <w:pPr>
        <w:pStyle w:val="Paragraphedeliste"/>
        <w:numPr>
          <w:ilvl w:val="0"/>
          <w:numId w:val="4"/>
        </w:numPr>
        <w:shd w:val="clear" w:color="auto" w:fill="FFFFFF"/>
        <w:spacing w:before="240" w:after="240" w:line="360" w:lineRule="auto"/>
        <w:rPr>
          <w:rFonts w:ascii="Arial" w:hAnsi="Arial" w:cs="Arial"/>
          <w:sz w:val="18"/>
          <w:szCs w:val="18"/>
          <w:lang w:val="fr-BE"/>
        </w:rPr>
      </w:pPr>
      <w:r w:rsidRPr="0045714B">
        <w:rPr>
          <w:rFonts w:ascii="Arial" w:hAnsi="Arial" w:cs="Arial"/>
          <w:sz w:val="18"/>
          <w:szCs w:val="18"/>
          <w:lang w:val="fr-BE"/>
        </w:rPr>
        <w:t xml:space="preserve">Vous disposez d’une bonne connaissance du néerlandais dans la </w:t>
      </w:r>
      <w:r w:rsidR="00E41BC4" w:rsidRPr="0045714B">
        <w:rPr>
          <w:rFonts w:ascii="Arial" w:hAnsi="Arial" w:cs="Arial"/>
          <w:sz w:val="18"/>
          <w:szCs w:val="18"/>
          <w:lang w:val="fr-BE"/>
        </w:rPr>
        <w:t>mesure ou le public à coacher est bilingue.</w:t>
      </w:r>
    </w:p>
    <w:p w:rsidR="00F465C8" w:rsidRPr="0009091F" w:rsidRDefault="00E41BC4" w:rsidP="00E41BC4">
      <w:pPr>
        <w:pStyle w:val="Paragraphedeliste"/>
        <w:numPr>
          <w:ilvl w:val="0"/>
          <w:numId w:val="4"/>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Vous pouvez prétendre d’une expérience professionnelle pertinente pour ce type de poste : entraîneur, gestion d’une structure sportive, coaching sportif, animation de cours sportifs,…</w:t>
      </w:r>
    </w:p>
    <w:p w:rsidR="00F465C8" w:rsidRPr="00F465C8" w:rsidRDefault="0045714B" w:rsidP="00F465C8">
      <w:pPr>
        <w:shd w:val="clear" w:color="auto" w:fill="FFFFFF"/>
        <w:spacing w:before="240" w:after="240" w:line="360" w:lineRule="auto"/>
        <w:rPr>
          <w:rFonts w:ascii="Arial" w:hAnsi="Arial" w:cs="Arial"/>
          <w:sz w:val="18"/>
          <w:szCs w:val="18"/>
        </w:rPr>
      </w:pPr>
      <w:r w:rsidRPr="0045714B">
        <w:rPr>
          <w:noProof/>
          <w:lang w:val="fr-BE" w:eastAsia="fr-BE"/>
        </w:rPr>
        <mc:AlternateContent>
          <mc:Choice Requires="wps">
            <w:drawing>
              <wp:inline distT="0" distB="0" distL="0" distR="0" wp14:anchorId="2DE0298D" wp14:editId="0BA6CA90">
                <wp:extent cx="5776595" cy="307340"/>
                <wp:effectExtent l="0" t="0" r="0" b="0"/>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07340"/>
                        </a:xfrm>
                        <a:prstGeom prst="rect">
                          <a:avLst/>
                        </a:prstGeom>
                        <a:solidFill>
                          <a:srgbClr val="00808E"/>
                        </a:solidFill>
                        <a:ln w="9525">
                          <a:noFill/>
                          <a:miter lim="800000"/>
                          <a:headEnd/>
                          <a:tailEnd/>
                        </a:ln>
                      </wps:spPr>
                      <wps:txbx>
                        <w:txbxContent>
                          <w:p w:rsidR="0045714B" w:rsidRPr="00C70852" w:rsidRDefault="0045714B" w:rsidP="0045714B">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Ce que nous offrons </w:t>
                            </w:r>
                          </w:p>
                        </w:txbxContent>
                      </wps:txbx>
                      <wps:bodyPr rot="0" vert="horz" wrap="square" lIns="91440" tIns="45720" rIns="91440" bIns="45720" anchor="t" anchorCtr="0">
                        <a:noAutofit/>
                      </wps:bodyPr>
                    </wps:wsp>
                  </a:graphicData>
                </a:graphic>
              </wp:inline>
            </w:drawing>
          </mc:Choice>
          <mc:Fallback>
            <w:pict>
              <v:shape id="_x0000_s1031" type="#_x0000_t202" style="width:454.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" fillcolor="#00808e" stroked="f">
                <v:textbox>
                  <w:txbxContent>
                    <w:p w:rsidR="0045714B" w:rsidRPr="00C70852" w:rsidRDefault="0045714B" w:rsidP="0045714B">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Ce que nous offrons </w:t>
                      </w:r>
                    </w:p>
                  </w:txbxContent>
                </v:textbox>
                <w10:anchorlock/>
              </v:shape>
            </w:pict>
          </mc:Fallback>
        </mc:AlternateContent>
      </w:r>
    </w:p>
    <w:p w:rsidR="00A309A3" w:rsidRPr="0009091F" w:rsidRDefault="0009091F" w:rsidP="00A309A3">
      <w:pPr>
        <w:pStyle w:val="Paragraphedeliste"/>
        <w:numPr>
          <w:ilvl w:val="0"/>
          <w:numId w:val="6"/>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 xml:space="preserve">Traitement </w:t>
      </w:r>
      <w:r w:rsidR="000F7823">
        <w:rPr>
          <w:rFonts w:ascii="Arial" w:hAnsi="Arial" w:cs="Arial"/>
          <w:sz w:val="18"/>
          <w:szCs w:val="18"/>
          <w:lang w:val="fr-BE"/>
        </w:rPr>
        <w:t>barème niveau B contractuel</w:t>
      </w:r>
      <w:r w:rsidRPr="0009091F">
        <w:rPr>
          <w:rFonts w:ascii="Arial" w:hAnsi="Arial" w:cs="Arial"/>
          <w:sz w:val="18"/>
          <w:szCs w:val="18"/>
          <w:lang w:val="fr-BE"/>
        </w:rPr>
        <w:t xml:space="preserve"> ( </w:t>
      </w:r>
      <w:hyperlink r:id="rId10" w:history="1">
        <w:r w:rsidRPr="0009091F">
          <w:rPr>
            <w:rStyle w:val="Lienhypertexte"/>
            <w:rFonts w:ascii="Arial" w:hAnsi="Arial" w:cs="Arial"/>
            <w:sz w:val="18"/>
            <w:szCs w:val="18"/>
            <w:lang w:val="fr-BE"/>
          </w:rPr>
          <w:t>simulation de salaire</w:t>
        </w:r>
      </w:hyperlink>
      <w:r w:rsidRPr="0009091F">
        <w:rPr>
          <w:rFonts w:ascii="Arial" w:hAnsi="Arial" w:cs="Arial"/>
          <w:sz w:val="18"/>
          <w:szCs w:val="18"/>
          <w:lang w:val="fr-BE"/>
        </w:rPr>
        <w:t>)</w:t>
      </w:r>
    </w:p>
    <w:p w:rsidR="00E41BC4" w:rsidRPr="0009091F" w:rsidRDefault="00E41BC4"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Infrastructure et équipements modernes, parking sous le bâtiment</w:t>
      </w:r>
      <w:r w:rsidR="0009091F" w:rsidRPr="0009091F">
        <w:rPr>
          <w:rFonts w:ascii="Arial" w:hAnsi="Arial" w:cs="Arial"/>
          <w:sz w:val="18"/>
          <w:szCs w:val="18"/>
          <w:lang w:val="fr-BE"/>
        </w:rPr>
        <w:t>.</w:t>
      </w:r>
    </w:p>
    <w:p w:rsidR="00E41BC4" w:rsidRPr="0009091F" w:rsidRDefault="00E41BC4"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Possibilité de bénéficier d’une prime de bilinguisme</w:t>
      </w:r>
    </w:p>
    <w:p w:rsidR="00E41BC4" w:rsidRPr="0009091F" w:rsidRDefault="00E41BC4"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Assurance hospitalisation gratuite pour le membre du personnel et conditions avantageuses pour les membres de sa famille</w:t>
      </w:r>
    </w:p>
    <w:p w:rsidR="00E41BC4" w:rsidRPr="0009091F" w:rsidRDefault="00E41BC4"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Gratuité des transports en commun</w:t>
      </w:r>
      <w:r w:rsidR="00A309A3" w:rsidRPr="0009091F">
        <w:rPr>
          <w:rFonts w:ascii="Arial" w:hAnsi="Arial" w:cs="Arial"/>
          <w:sz w:val="18"/>
          <w:szCs w:val="18"/>
          <w:lang w:val="fr-BE"/>
        </w:rPr>
        <w:t xml:space="preserve"> pour le trajet domicile-lieu de travail (accessibilité aisée via les transports en commun, l’ONSS est situé juste au-dessus de la gare du midi)</w:t>
      </w:r>
    </w:p>
    <w:p w:rsidR="00A309A3" w:rsidRPr="0009091F" w:rsidRDefault="00A309A3"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Avantages et réductions octroyés grâce à la carte Fed+</w:t>
      </w:r>
    </w:p>
    <w:p w:rsidR="00A309A3" w:rsidRPr="0009091F" w:rsidRDefault="00A309A3"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Possibilité de recevoir une prime pour les déplacements en vélo</w:t>
      </w:r>
    </w:p>
    <w:p w:rsidR="00A309A3" w:rsidRPr="0009091F" w:rsidRDefault="00A309A3"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Restaurant d’entreprise pratiquant des prix démocratiques</w:t>
      </w:r>
    </w:p>
    <w:p w:rsidR="0045714B" w:rsidRPr="0009091F" w:rsidRDefault="00A309A3" w:rsidP="00E41BC4">
      <w:pPr>
        <w:pStyle w:val="Paragraphedeliste"/>
        <w:numPr>
          <w:ilvl w:val="0"/>
          <w:numId w:val="5"/>
        </w:numPr>
        <w:shd w:val="clear" w:color="auto" w:fill="FFFFFF"/>
        <w:spacing w:before="240" w:after="240" w:line="360" w:lineRule="auto"/>
        <w:rPr>
          <w:rFonts w:ascii="Arial" w:hAnsi="Arial" w:cs="Arial"/>
          <w:sz w:val="18"/>
          <w:szCs w:val="18"/>
          <w:lang w:val="fr-BE"/>
        </w:rPr>
      </w:pPr>
      <w:r w:rsidRPr="0009091F">
        <w:rPr>
          <w:rFonts w:ascii="Arial" w:hAnsi="Arial" w:cs="Arial"/>
          <w:sz w:val="18"/>
          <w:szCs w:val="18"/>
          <w:lang w:val="fr-BE"/>
        </w:rPr>
        <w:t>Divers avantages sociaux</w:t>
      </w:r>
    </w:p>
    <w:p w:rsidR="00F465C8" w:rsidRPr="0045714B" w:rsidRDefault="0045714B" w:rsidP="0045714B">
      <w:pPr>
        <w:shd w:val="clear" w:color="auto" w:fill="FFFFFF"/>
        <w:spacing w:before="240" w:after="240" w:line="360" w:lineRule="auto"/>
        <w:rPr>
          <w:rFonts w:ascii="Arial" w:hAnsi="Arial" w:cs="Arial"/>
          <w:sz w:val="18"/>
          <w:szCs w:val="18"/>
        </w:rPr>
      </w:pPr>
      <w:r w:rsidRPr="00C70852">
        <w:rPr>
          <w:noProof/>
          <w:lang w:val="fr-BE" w:eastAsia="fr-BE"/>
        </w:rPr>
        <mc:AlternateContent>
          <mc:Choice Requires="wps">
            <w:drawing>
              <wp:inline distT="0" distB="0" distL="0" distR="0" wp14:anchorId="415DD8C8" wp14:editId="48523E5B">
                <wp:extent cx="5776595" cy="307340"/>
                <wp:effectExtent l="0" t="0" r="0" b="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07340"/>
                        </a:xfrm>
                        <a:prstGeom prst="rect">
                          <a:avLst/>
                        </a:prstGeom>
                        <a:solidFill>
                          <a:srgbClr val="00808E"/>
                        </a:solidFill>
                        <a:ln w="9525">
                          <a:noFill/>
                          <a:miter lim="800000"/>
                          <a:headEnd/>
                          <a:tailEnd/>
                        </a:ln>
                      </wps:spPr>
                      <wps:txbx>
                        <w:txbxContent>
                          <w:p w:rsidR="0045714B" w:rsidRPr="00C70852" w:rsidRDefault="0045714B" w:rsidP="0045714B">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Procédure </w:t>
                            </w:r>
                          </w:p>
                        </w:txbxContent>
                      </wps:txbx>
                      <wps:bodyPr rot="0" vert="horz" wrap="square" lIns="91440" tIns="45720" rIns="91440" bIns="45720" anchor="t" anchorCtr="0">
                        <a:noAutofit/>
                      </wps:bodyPr>
                    </wps:wsp>
                  </a:graphicData>
                </a:graphic>
              </wp:inline>
            </w:drawing>
          </mc:Choice>
          <mc:Fallback>
            <w:pict>
              <v:shape id="_x0000_s1032" type="#_x0000_t202" style="width:454.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" fillcolor="#00808e" stroked="f">
                <v:textbox>
                  <w:txbxContent>
                    <w:p w:rsidR="0045714B" w:rsidRPr="00C70852" w:rsidRDefault="0045714B" w:rsidP="0045714B">
                      <w:pPr>
                        <w:jc w:val="center"/>
                        <w:rPr>
                          <w:rFonts w:ascii="Arial" w:hAnsi="Arial" w:cs="Arial"/>
                          <w:color w:val="FFFFFF" w:themeColor="background1"/>
                          <w:sz w:val="32"/>
                          <w:szCs w:val="32"/>
                          <w:lang w:val="fr-BE"/>
                        </w:rPr>
                      </w:pPr>
                      <w:r>
                        <w:rPr>
                          <w:rFonts w:ascii="Arial" w:hAnsi="Arial" w:cs="Arial"/>
                          <w:color w:val="FFFFFF" w:themeColor="background1"/>
                          <w:sz w:val="32"/>
                          <w:szCs w:val="32"/>
                          <w:lang w:val="fr-BE"/>
                        </w:rPr>
                        <w:t>Procédure </w:t>
                      </w:r>
                    </w:p>
                  </w:txbxContent>
                </v:textbox>
                <w10:anchorlock/>
              </v:shape>
            </w:pict>
          </mc:Fallback>
        </mc:AlternateContent>
      </w:r>
    </w:p>
    <w:p w:rsidR="00A309A3" w:rsidRPr="00C70852" w:rsidRDefault="00A309A3" w:rsidP="00A309A3">
      <w:pPr>
        <w:shd w:val="clear" w:color="auto" w:fill="FFFFFF"/>
        <w:spacing w:before="240" w:after="240" w:line="360" w:lineRule="auto"/>
        <w:rPr>
          <w:rFonts w:ascii="Arial" w:hAnsi="Arial" w:cs="Arial"/>
          <w:sz w:val="18"/>
          <w:szCs w:val="18"/>
          <w:lang w:val="fr-BE"/>
        </w:rPr>
      </w:pPr>
      <w:r w:rsidRPr="00C70852">
        <w:rPr>
          <w:rFonts w:ascii="Arial" w:hAnsi="Arial" w:cs="Arial"/>
          <w:sz w:val="18"/>
          <w:szCs w:val="18"/>
          <w:lang w:val="fr-BE"/>
        </w:rPr>
        <w:t xml:space="preserve">Veuillez nous envoyer votre CV pour le 11/06/2019 au plus tard à l’adresse suivante : </w:t>
      </w:r>
      <w:hyperlink r:id="rId11" w:history="1">
        <w:r w:rsidRPr="00C70852">
          <w:rPr>
            <w:rStyle w:val="Lienhypertexte"/>
            <w:rFonts w:ascii="Arial" w:hAnsi="Arial" w:cs="Arial"/>
            <w:sz w:val="18"/>
            <w:szCs w:val="18"/>
            <w:lang w:val="fr-BE"/>
          </w:rPr>
          <w:t>jobs@onss.fgov.be</w:t>
        </w:r>
      </w:hyperlink>
      <w:r w:rsidRPr="00C70852">
        <w:rPr>
          <w:rFonts w:ascii="Arial" w:hAnsi="Arial" w:cs="Arial"/>
          <w:sz w:val="18"/>
          <w:szCs w:val="18"/>
          <w:lang w:val="fr-BE"/>
        </w:rPr>
        <w:t>.</w:t>
      </w:r>
    </w:p>
    <w:p w:rsidR="00A53326" w:rsidRDefault="00A309A3" w:rsidP="00F465C8">
      <w:pPr>
        <w:shd w:val="clear" w:color="auto" w:fill="FFFFFF"/>
        <w:spacing w:before="240" w:after="240" w:line="360" w:lineRule="auto"/>
        <w:rPr>
          <w:rFonts w:ascii="Arial" w:hAnsi="Arial" w:cs="Arial"/>
          <w:sz w:val="18"/>
          <w:szCs w:val="18"/>
          <w:lang w:val="fr-BE"/>
        </w:rPr>
      </w:pPr>
      <w:r w:rsidRPr="00C70852">
        <w:rPr>
          <w:rFonts w:ascii="Arial" w:hAnsi="Arial" w:cs="Arial"/>
          <w:sz w:val="18"/>
          <w:szCs w:val="18"/>
          <w:lang w:val="fr-BE"/>
        </w:rPr>
        <w:t>Vous serez invité à passer un entretien pratique dans le courant de la mi-juin, lors duquel vous serez mis en situation dans les conditions ré</w:t>
      </w:r>
      <w:r w:rsidR="00C70852" w:rsidRPr="00C70852">
        <w:rPr>
          <w:rFonts w:ascii="Arial" w:hAnsi="Arial" w:cs="Arial"/>
          <w:sz w:val="18"/>
          <w:szCs w:val="18"/>
          <w:lang w:val="fr-BE"/>
        </w:rPr>
        <w:t>e</w:t>
      </w:r>
      <w:r w:rsidRPr="00C70852">
        <w:rPr>
          <w:rFonts w:ascii="Arial" w:hAnsi="Arial" w:cs="Arial"/>
          <w:sz w:val="18"/>
          <w:szCs w:val="18"/>
          <w:lang w:val="fr-BE"/>
        </w:rPr>
        <w:t>lles de l’exercice de la fonction.</w:t>
      </w:r>
      <w:r w:rsidR="00C70852" w:rsidRPr="00C70852">
        <w:rPr>
          <w:rFonts w:ascii="Arial" w:hAnsi="Arial" w:cs="Arial"/>
          <w:sz w:val="18"/>
          <w:szCs w:val="18"/>
          <w:lang w:val="fr-BE"/>
        </w:rPr>
        <w:t xml:space="preserve"> Nous accorderons également une grande importance à votre motivation et à votre attrait pour la fonction.</w:t>
      </w:r>
      <w:r w:rsidRPr="00C70852">
        <w:rPr>
          <w:rFonts w:ascii="Arial" w:hAnsi="Arial" w:cs="Arial"/>
          <w:sz w:val="18"/>
          <w:szCs w:val="18"/>
          <w:lang w:val="fr-BE"/>
        </w:rPr>
        <w:t xml:space="preserve"> </w:t>
      </w:r>
    </w:p>
    <w:p w:rsidR="0045714B" w:rsidRDefault="0045714B" w:rsidP="00F465C8">
      <w:pPr>
        <w:shd w:val="clear" w:color="auto" w:fill="FFFFFF"/>
        <w:spacing w:before="240" w:after="240" w:line="360" w:lineRule="auto"/>
        <w:rPr>
          <w:rFonts w:ascii="Arial" w:hAnsi="Arial" w:cs="Arial"/>
          <w:sz w:val="18"/>
          <w:szCs w:val="18"/>
          <w:lang w:val="fr-BE"/>
        </w:rPr>
      </w:pPr>
      <w:r>
        <w:rPr>
          <w:rFonts w:ascii="Arial" w:hAnsi="Arial" w:cs="Arial"/>
          <w:sz w:val="18"/>
          <w:szCs w:val="18"/>
          <w:lang w:val="fr-BE"/>
        </w:rPr>
        <w:t xml:space="preserve">Cet entretien se déroulera au sein des locaux de </w:t>
      </w:r>
      <w:hyperlink r:id="rId12" w:history="1">
        <w:r w:rsidRPr="0045714B">
          <w:rPr>
            <w:rStyle w:val="Lienhypertexte"/>
            <w:rFonts w:ascii="Arial" w:hAnsi="Arial" w:cs="Arial"/>
            <w:sz w:val="18"/>
            <w:szCs w:val="18"/>
            <w:lang w:val="fr-BE"/>
          </w:rPr>
          <w:t>l’ONSS, Place Victor Horta 11 à 1060 Bruxelles.</w:t>
        </w:r>
      </w:hyperlink>
    </w:p>
    <w:p w:rsidR="0045714B" w:rsidRDefault="00EC009C" w:rsidP="00F465C8">
      <w:pPr>
        <w:shd w:val="clear" w:color="auto" w:fill="FFFFFF"/>
        <w:spacing w:before="240" w:after="240" w:line="360" w:lineRule="auto"/>
        <w:rPr>
          <w:rFonts w:ascii="Arial" w:hAnsi="Arial" w:cs="Arial"/>
          <w:sz w:val="18"/>
          <w:szCs w:val="18"/>
          <w:lang w:val="fr-BE"/>
        </w:rPr>
      </w:pPr>
      <w:r>
        <w:rPr>
          <w:noProof/>
          <w:lang w:val="fr-BE" w:eastAsia="fr-BE"/>
        </w:rPr>
        <w:drawing>
          <wp:anchor distT="0" distB="0" distL="114300" distR="114300" simplePos="0" relativeHeight="251662336" behindDoc="0" locked="0" layoutInCell="1" allowOverlap="1" wp14:anchorId="03DACB10" wp14:editId="7BACE0D4">
            <wp:simplePos x="0" y="0"/>
            <wp:positionH relativeFrom="column">
              <wp:posOffset>3192780</wp:posOffset>
            </wp:positionH>
            <wp:positionV relativeFrom="paragraph">
              <wp:posOffset>331470</wp:posOffset>
            </wp:positionV>
            <wp:extent cx="2583815" cy="1819910"/>
            <wp:effectExtent l="0" t="0" r="6985" b="8890"/>
            <wp:wrapSquare wrapText="bothSides"/>
            <wp:docPr id="9" name="Image 9" descr="W:\01 R&amp;S\Actiris FR-NL\2019\07 Sportcoach\Foto's\IMG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R&amp;S\Actiris FR-NL\2019\07 Sportcoach\Foto's\IMG_20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81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14B">
        <w:rPr>
          <w:rFonts w:ascii="Arial" w:hAnsi="Arial" w:cs="Arial"/>
          <w:sz w:val="18"/>
          <w:szCs w:val="18"/>
          <w:lang w:val="fr-BE"/>
        </w:rPr>
        <w:t>Personne de contact pour la fonction :</w:t>
      </w:r>
    </w:p>
    <w:p w:rsidR="0045714B" w:rsidRDefault="0045714B" w:rsidP="0045714B">
      <w:pPr>
        <w:pStyle w:val="Paragraphedeliste"/>
        <w:numPr>
          <w:ilvl w:val="0"/>
          <w:numId w:val="8"/>
        </w:numPr>
        <w:shd w:val="clear" w:color="auto" w:fill="FFFFFF"/>
        <w:spacing w:after="0" w:line="360" w:lineRule="auto"/>
        <w:rPr>
          <w:lang w:val="fr-BE"/>
        </w:rPr>
      </w:pPr>
      <w:r>
        <w:rPr>
          <w:lang w:val="fr-BE"/>
        </w:rPr>
        <w:t xml:space="preserve">Roger Henry de </w:t>
      </w:r>
      <w:proofErr w:type="spellStart"/>
      <w:r>
        <w:rPr>
          <w:lang w:val="fr-BE"/>
        </w:rPr>
        <w:t>Generet</w:t>
      </w:r>
      <w:proofErr w:type="spellEnd"/>
    </w:p>
    <w:p w:rsidR="0045714B" w:rsidRDefault="0045714B" w:rsidP="0045714B">
      <w:pPr>
        <w:shd w:val="clear" w:color="auto" w:fill="FFFFFF"/>
        <w:spacing w:after="0" w:line="360" w:lineRule="auto"/>
        <w:ind w:left="708"/>
        <w:rPr>
          <w:lang w:val="fr-BE"/>
        </w:rPr>
      </w:pPr>
      <w:r>
        <w:rPr>
          <w:lang w:val="fr-BE"/>
        </w:rPr>
        <w:t xml:space="preserve">E-mail : </w:t>
      </w:r>
      <w:hyperlink r:id="rId14" w:history="1">
        <w:r w:rsidRPr="0045714B">
          <w:rPr>
            <w:rStyle w:val="Lienhypertexte"/>
            <w:lang w:val="fr-BE"/>
          </w:rPr>
          <w:t>roger.henrydegeneret@onss.fgov.be</w:t>
        </w:r>
      </w:hyperlink>
    </w:p>
    <w:p w:rsidR="0045714B" w:rsidRDefault="0045714B" w:rsidP="0045714B">
      <w:pPr>
        <w:shd w:val="clear" w:color="auto" w:fill="FFFFFF"/>
        <w:spacing w:after="0" w:line="360" w:lineRule="auto"/>
        <w:ind w:left="708"/>
        <w:rPr>
          <w:lang w:val="fr-BE"/>
        </w:rPr>
      </w:pPr>
      <w:r>
        <w:rPr>
          <w:lang w:val="fr-BE"/>
        </w:rPr>
        <w:t>Tél. : 02/509.27.53</w:t>
      </w:r>
    </w:p>
    <w:p w:rsidR="0045714B" w:rsidRDefault="00EC009C" w:rsidP="0045714B">
      <w:pPr>
        <w:shd w:val="clear" w:color="auto" w:fill="FFFFFF"/>
        <w:spacing w:after="0" w:line="360" w:lineRule="auto"/>
        <w:rPr>
          <w:lang w:val="fr-BE"/>
        </w:rPr>
      </w:pPr>
      <w:r>
        <w:rPr>
          <w:lang w:val="fr-BE"/>
        </w:rPr>
        <w:t>Personne</w:t>
      </w:r>
      <w:r w:rsidR="0045714B">
        <w:rPr>
          <w:lang w:val="fr-BE"/>
        </w:rPr>
        <w:t xml:space="preserve"> de contact pour la procédure :</w:t>
      </w:r>
    </w:p>
    <w:p w:rsidR="0045714B" w:rsidRDefault="0045714B" w:rsidP="0045714B">
      <w:pPr>
        <w:pStyle w:val="Paragraphedeliste"/>
        <w:numPr>
          <w:ilvl w:val="0"/>
          <w:numId w:val="8"/>
        </w:numPr>
        <w:shd w:val="clear" w:color="auto" w:fill="FFFFFF"/>
        <w:spacing w:after="0" w:line="360" w:lineRule="auto"/>
        <w:rPr>
          <w:lang w:val="fr-BE"/>
        </w:rPr>
      </w:pPr>
      <w:r>
        <w:rPr>
          <w:lang w:val="fr-BE"/>
        </w:rPr>
        <w:t>Géraldine Deglume</w:t>
      </w:r>
    </w:p>
    <w:p w:rsidR="0045714B" w:rsidRDefault="0045714B" w:rsidP="0045714B">
      <w:pPr>
        <w:shd w:val="clear" w:color="auto" w:fill="FFFFFF"/>
        <w:spacing w:after="0" w:line="360" w:lineRule="auto"/>
        <w:ind w:left="708"/>
        <w:rPr>
          <w:lang w:val="fr-BE"/>
        </w:rPr>
      </w:pPr>
      <w:r>
        <w:rPr>
          <w:lang w:val="fr-BE"/>
        </w:rPr>
        <w:t xml:space="preserve">E-mail : </w:t>
      </w:r>
      <w:hyperlink r:id="rId15" w:history="1">
        <w:r w:rsidRPr="00C5651D">
          <w:rPr>
            <w:rStyle w:val="Lienhypertexte"/>
            <w:lang w:val="fr-BE"/>
          </w:rPr>
          <w:t>geraldine.deglume@onss.fgov.be</w:t>
        </w:r>
      </w:hyperlink>
    </w:p>
    <w:p w:rsidR="0045714B" w:rsidRPr="0045714B" w:rsidRDefault="0045714B" w:rsidP="0045714B">
      <w:pPr>
        <w:shd w:val="clear" w:color="auto" w:fill="FFFFFF"/>
        <w:spacing w:after="0" w:line="360" w:lineRule="auto"/>
        <w:ind w:left="708"/>
        <w:rPr>
          <w:lang w:val="fr-BE"/>
        </w:rPr>
      </w:pPr>
      <w:r>
        <w:rPr>
          <w:lang w:val="fr-BE"/>
        </w:rPr>
        <w:t>Tél. : 02/509.33.68</w:t>
      </w:r>
    </w:p>
    <w:sectPr w:rsidR="0045714B" w:rsidRPr="0045714B">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559"/>
    <w:multiLevelType w:val="hybridMultilevel"/>
    <w:tmpl w:val="B0600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DE52A86"/>
    <w:multiLevelType w:val="hybridMultilevel"/>
    <w:tmpl w:val="420C1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1E267CB"/>
    <w:multiLevelType w:val="hybridMultilevel"/>
    <w:tmpl w:val="C43A94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31FE1A83"/>
    <w:multiLevelType w:val="hybridMultilevel"/>
    <w:tmpl w:val="9D821A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88B7ACB"/>
    <w:multiLevelType w:val="hybridMultilevel"/>
    <w:tmpl w:val="26E6AA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19D58BF"/>
    <w:multiLevelType w:val="hybridMultilevel"/>
    <w:tmpl w:val="DF2411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5614F33"/>
    <w:multiLevelType w:val="hybridMultilevel"/>
    <w:tmpl w:val="356238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D8D55D3"/>
    <w:multiLevelType w:val="hybridMultilevel"/>
    <w:tmpl w:val="AAB69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26"/>
    <w:rsid w:val="0009091F"/>
    <w:rsid w:val="000F7823"/>
    <w:rsid w:val="001446AC"/>
    <w:rsid w:val="001C20AE"/>
    <w:rsid w:val="00293F31"/>
    <w:rsid w:val="003237A6"/>
    <w:rsid w:val="00384FF7"/>
    <w:rsid w:val="003A4876"/>
    <w:rsid w:val="0045714B"/>
    <w:rsid w:val="004A548F"/>
    <w:rsid w:val="00550734"/>
    <w:rsid w:val="005B7A52"/>
    <w:rsid w:val="005F2E91"/>
    <w:rsid w:val="006C63D3"/>
    <w:rsid w:val="00716F65"/>
    <w:rsid w:val="007C53D9"/>
    <w:rsid w:val="00905821"/>
    <w:rsid w:val="00A309A3"/>
    <w:rsid w:val="00A53326"/>
    <w:rsid w:val="00AF33A0"/>
    <w:rsid w:val="00B747B4"/>
    <w:rsid w:val="00C70852"/>
    <w:rsid w:val="00D27B1C"/>
    <w:rsid w:val="00E41BC4"/>
    <w:rsid w:val="00EC009C"/>
    <w:rsid w:val="00F14F48"/>
    <w:rsid w:val="00F465C8"/>
    <w:rsid w:val="00F53BDF"/>
    <w:rsid w:val="00F53CF4"/>
    <w:rsid w:val="00F822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2"/>
  </w:style>
  <w:style w:type="paragraph" w:styleId="Titre1">
    <w:name w:val="heading 1"/>
    <w:basedOn w:val="Normal"/>
    <w:next w:val="Normal"/>
    <w:link w:val="Titre1Car"/>
    <w:uiPriority w:val="9"/>
    <w:qFormat/>
    <w:rsid w:val="00C70852"/>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C70852"/>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C70852"/>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C70852"/>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C70852"/>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C70852"/>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C70852"/>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C70852"/>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C70852"/>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852"/>
    <w:pPr>
      <w:ind w:left="720"/>
      <w:contextualSpacing/>
    </w:pPr>
  </w:style>
  <w:style w:type="character" w:styleId="Lienhypertexte">
    <w:name w:val="Hyperlink"/>
    <w:basedOn w:val="Policepardfaut"/>
    <w:uiPriority w:val="99"/>
    <w:unhideWhenUsed/>
    <w:rsid w:val="00A309A3"/>
    <w:rPr>
      <w:color w:val="0000FF" w:themeColor="hyperlink"/>
      <w:u w:val="single"/>
    </w:rPr>
  </w:style>
  <w:style w:type="character" w:customStyle="1" w:styleId="Titre1Car">
    <w:name w:val="Titre 1 Car"/>
    <w:basedOn w:val="Policepardfaut"/>
    <w:link w:val="Titre1"/>
    <w:uiPriority w:val="9"/>
    <w:rsid w:val="00C70852"/>
    <w:rPr>
      <w:smallCaps/>
      <w:spacing w:val="5"/>
      <w:sz w:val="32"/>
      <w:szCs w:val="32"/>
    </w:rPr>
  </w:style>
  <w:style w:type="character" w:customStyle="1" w:styleId="Titre2Car">
    <w:name w:val="Titre 2 Car"/>
    <w:basedOn w:val="Policepardfaut"/>
    <w:link w:val="Titre2"/>
    <w:uiPriority w:val="9"/>
    <w:semiHidden/>
    <w:rsid w:val="00C70852"/>
    <w:rPr>
      <w:smallCaps/>
      <w:spacing w:val="5"/>
      <w:sz w:val="28"/>
      <w:szCs w:val="28"/>
    </w:rPr>
  </w:style>
  <w:style w:type="character" w:customStyle="1" w:styleId="Titre3Car">
    <w:name w:val="Titre 3 Car"/>
    <w:basedOn w:val="Policepardfaut"/>
    <w:link w:val="Titre3"/>
    <w:uiPriority w:val="9"/>
    <w:semiHidden/>
    <w:rsid w:val="00C70852"/>
    <w:rPr>
      <w:smallCaps/>
      <w:spacing w:val="5"/>
      <w:sz w:val="24"/>
      <w:szCs w:val="24"/>
    </w:rPr>
  </w:style>
  <w:style w:type="character" w:customStyle="1" w:styleId="Titre4Car">
    <w:name w:val="Titre 4 Car"/>
    <w:basedOn w:val="Policepardfaut"/>
    <w:link w:val="Titre4"/>
    <w:uiPriority w:val="9"/>
    <w:semiHidden/>
    <w:rsid w:val="00C70852"/>
    <w:rPr>
      <w:smallCaps/>
      <w:spacing w:val="10"/>
      <w:sz w:val="22"/>
      <w:szCs w:val="22"/>
    </w:rPr>
  </w:style>
  <w:style w:type="character" w:customStyle="1" w:styleId="Titre5Car">
    <w:name w:val="Titre 5 Car"/>
    <w:basedOn w:val="Policepardfaut"/>
    <w:link w:val="Titre5"/>
    <w:uiPriority w:val="9"/>
    <w:semiHidden/>
    <w:rsid w:val="00C70852"/>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C70852"/>
    <w:rPr>
      <w:smallCaps/>
      <w:color w:val="C0504D" w:themeColor="accent2"/>
      <w:spacing w:val="5"/>
      <w:sz w:val="22"/>
    </w:rPr>
  </w:style>
  <w:style w:type="character" w:customStyle="1" w:styleId="Titre7Car">
    <w:name w:val="Titre 7 Car"/>
    <w:basedOn w:val="Policepardfaut"/>
    <w:link w:val="Titre7"/>
    <w:uiPriority w:val="9"/>
    <w:semiHidden/>
    <w:rsid w:val="00C70852"/>
    <w:rPr>
      <w:b/>
      <w:smallCaps/>
      <w:color w:val="C0504D" w:themeColor="accent2"/>
      <w:spacing w:val="10"/>
    </w:rPr>
  </w:style>
  <w:style w:type="character" w:customStyle="1" w:styleId="Titre8Car">
    <w:name w:val="Titre 8 Car"/>
    <w:basedOn w:val="Policepardfaut"/>
    <w:link w:val="Titre8"/>
    <w:uiPriority w:val="9"/>
    <w:semiHidden/>
    <w:rsid w:val="00C70852"/>
    <w:rPr>
      <w:b/>
      <w:i/>
      <w:smallCaps/>
      <w:color w:val="943634" w:themeColor="accent2" w:themeShade="BF"/>
    </w:rPr>
  </w:style>
  <w:style w:type="character" w:customStyle="1" w:styleId="Titre9Car">
    <w:name w:val="Titre 9 Car"/>
    <w:basedOn w:val="Policepardfaut"/>
    <w:link w:val="Titre9"/>
    <w:uiPriority w:val="9"/>
    <w:semiHidden/>
    <w:rsid w:val="00C70852"/>
    <w:rPr>
      <w:b/>
      <w:i/>
      <w:smallCaps/>
      <w:color w:val="622423" w:themeColor="accent2" w:themeShade="7F"/>
    </w:rPr>
  </w:style>
  <w:style w:type="paragraph" w:styleId="Lgende">
    <w:name w:val="caption"/>
    <w:basedOn w:val="Normal"/>
    <w:next w:val="Normal"/>
    <w:uiPriority w:val="35"/>
    <w:semiHidden/>
    <w:unhideWhenUsed/>
    <w:qFormat/>
    <w:rsid w:val="00C70852"/>
    <w:rPr>
      <w:b/>
      <w:bCs/>
      <w:caps/>
      <w:sz w:val="16"/>
      <w:szCs w:val="18"/>
    </w:rPr>
  </w:style>
  <w:style w:type="paragraph" w:styleId="Titre">
    <w:name w:val="Title"/>
    <w:basedOn w:val="Normal"/>
    <w:next w:val="Normal"/>
    <w:link w:val="TitreCar"/>
    <w:uiPriority w:val="10"/>
    <w:qFormat/>
    <w:rsid w:val="00C70852"/>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C70852"/>
    <w:rPr>
      <w:smallCaps/>
      <w:sz w:val="48"/>
      <w:szCs w:val="48"/>
    </w:rPr>
  </w:style>
  <w:style w:type="paragraph" w:styleId="Sous-titre">
    <w:name w:val="Subtitle"/>
    <w:basedOn w:val="Normal"/>
    <w:next w:val="Normal"/>
    <w:link w:val="Sous-titreCar"/>
    <w:uiPriority w:val="11"/>
    <w:qFormat/>
    <w:rsid w:val="00C70852"/>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C70852"/>
    <w:rPr>
      <w:rFonts w:asciiTheme="majorHAnsi" w:eastAsiaTheme="majorEastAsia" w:hAnsiTheme="majorHAnsi" w:cstheme="majorBidi"/>
      <w:szCs w:val="22"/>
    </w:rPr>
  </w:style>
  <w:style w:type="character" w:styleId="lev">
    <w:name w:val="Strong"/>
    <w:uiPriority w:val="22"/>
    <w:qFormat/>
    <w:rsid w:val="00C70852"/>
    <w:rPr>
      <w:b/>
      <w:color w:val="C0504D" w:themeColor="accent2"/>
    </w:rPr>
  </w:style>
  <w:style w:type="character" w:styleId="Accentuation">
    <w:name w:val="Emphasis"/>
    <w:uiPriority w:val="20"/>
    <w:qFormat/>
    <w:rsid w:val="00C70852"/>
    <w:rPr>
      <w:b/>
      <w:i/>
      <w:spacing w:val="10"/>
    </w:rPr>
  </w:style>
  <w:style w:type="paragraph" w:styleId="Sansinterligne">
    <w:name w:val="No Spacing"/>
    <w:basedOn w:val="Normal"/>
    <w:link w:val="SansinterligneCar"/>
    <w:uiPriority w:val="1"/>
    <w:qFormat/>
    <w:rsid w:val="00C70852"/>
    <w:pPr>
      <w:spacing w:after="0" w:line="240" w:lineRule="auto"/>
    </w:pPr>
  </w:style>
  <w:style w:type="character" w:customStyle="1" w:styleId="SansinterligneCar">
    <w:name w:val="Sans interligne Car"/>
    <w:basedOn w:val="Policepardfaut"/>
    <w:link w:val="Sansinterligne"/>
    <w:uiPriority w:val="1"/>
    <w:rsid w:val="00C70852"/>
  </w:style>
  <w:style w:type="paragraph" w:styleId="Citation">
    <w:name w:val="Quote"/>
    <w:basedOn w:val="Normal"/>
    <w:next w:val="Normal"/>
    <w:link w:val="CitationCar"/>
    <w:uiPriority w:val="29"/>
    <w:qFormat/>
    <w:rsid w:val="00C70852"/>
    <w:rPr>
      <w:i/>
    </w:rPr>
  </w:style>
  <w:style w:type="character" w:customStyle="1" w:styleId="CitationCar">
    <w:name w:val="Citation Car"/>
    <w:basedOn w:val="Policepardfaut"/>
    <w:link w:val="Citation"/>
    <w:uiPriority w:val="29"/>
    <w:rsid w:val="00C70852"/>
    <w:rPr>
      <w:i/>
    </w:rPr>
  </w:style>
  <w:style w:type="paragraph" w:styleId="Citationintense">
    <w:name w:val="Intense Quote"/>
    <w:basedOn w:val="Normal"/>
    <w:next w:val="Normal"/>
    <w:link w:val="CitationintenseCar"/>
    <w:uiPriority w:val="30"/>
    <w:qFormat/>
    <w:rsid w:val="00C7085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C70852"/>
    <w:rPr>
      <w:b/>
      <w:i/>
      <w:color w:val="FFFFFF" w:themeColor="background1"/>
      <w:shd w:val="clear" w:color="auto" w:fill="C0504D" w:themeFill="accent2"/>
    </w:rPr>
  </w:style>
  <w:style w:type="character" w:styleId="Emphaseple">
    <w:name w:val="Subtle Emphasis"/>
    <w:uiPriority w:val="19"/>
    <w:qFormat/>
    <w:rsid w:val="00C70852"/>
    <w:rPr>
      <w:i/>
    </w:rPr>
  </w:style>
  <w:style w:type="character" w:styleId="Emphaseintense">
    <w:name w:val="Intense Emphasis"/>
    <w:uiPriority w:val="21"/>
    <w:qFormat/>
    <w:rsid w:val="00C70852"/>
    <w:rPr>
      <w:b/>
      <w:i/>
      <w:color w:val="C0504D" w:themeColor="accent2"/>
      <w:spacing w:val="10"/>
    </w:rPr>
  </w:style>
  <w:style w:type="character" w:styleId="Rfrenceple">
    <w:name w:val="Subtle Reference"/>
    <w:uiPriority w:val="31"/>
    <w:qFormat/>
    <w:rsid w:val="00C70852"/>
    <w:rPr>
      <w:b/>
    </w:rPr>
  </w:style>
  <w:style w:type="character" w:styleId="Rfrenceintense">
    <w:name w:val="Intense Reference"/>
    <w:uiPriority w:val="32"/>
    <w:qFormat/>
    <w:rsid w:val="00C70852"/>
    <w:rPr>
      <w:b/>
      <w:bCs/>
      <w:smallCaps/>
      <w:spacing w:val="5"/>
      <w:sz w:val="22"/>
      <w:szCs w:val="22"/>
      <w:u w:val="single"/>
    </w:rPr>
  </w:style>
  <w:style w:type="character" w:styleId="Titredulivre">
    <w:name w:val="Book Title"/>
    <w:uiPriority w:val="33"/>
    <w:qFormat/>
    <w:rsid w:val="00C70852"/>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70852"/>
    <w:pPr>
      <w:outlineLvl w:val="9"/>
    </w:pPr>
    <w:rPr>
      <w:lang w:bidi="en-US"/>
    </w:rPr>
  </w:style>
  <w:style w:type="paragraph" w:styleId="Textedebulles">
    <w:name w:val="Balloon Text"/>
    <w:basedOn w:val="Normal"/>
    <w:link w:val="TextedebullesCar"/>
    <w:uiPriority w:val="99"/>
    <w:semiHidden/>
    <w:unhideWhenUsed/>
    <w:rsid w:val="00C70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2"/>
  </w:style>
  <w:style w:type="paragraph" w:styleId="Titre1">
    <w:name w:val="heading 1"/>
    <w:basedOn w:val="Normal"/>
    <w:next w:val="Normal"/>
    <w:link w:val="Titre1Car"/>
    <w:uiPriority w:val="9"/>
    <w:qFormat/>
    <w:rsid w:val="00C70852"/>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C70852"/>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C70852"/>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C70852"/>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C70852"/>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C70852"/>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C70852"/>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C70852"/>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C70852"/>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852"/>
    <w:pPr>
      <w:ind w:left="720"/>
      <w:contextualSpacing/>
    </w:pPr>
  </w:style>
  <w:style w:type="character" w:styleId="Lienhypertexte">
    <w:name w:val="Hyperlink"/>
    <w:basedOn w:val="Policepardfaut"/>
    <w:uiPriority w:val="99"/>
    <w:unhideWhenUsed/>
    <w:rsid w:val="00A309A3"/>
    <w:rPr>
      <w:color w:val="0000FF" w:themeColor="hyperlink"/>
      <w:u w:val="single"/>
    </w:rPr>
  </w:style>
  <w:style w:type="character" w:customStyle="1" w:styleId="Titre1Car">
    <w:name w:val="Titre 1 Car"/>
    <w:basedOn w:val="Policepardfaut"/>
    <w:link w:val="Titre1"/>
    <w:uiPriority w:val="9"/>
    <w:rsid w:val="00C70852"/>
    <w:rPr>
      <w:smallCaps/>
      <w:spacing w:val="5"/>
      <w:sz w:val="32"/>
      <w:szCs w:val="32"/>
    </w:rPr>
  </w:style>
  <w:style w:type="character" w:customStyle="1" w:styleId="Titre2Car">
    <w:name w:val="Titre 2 Car"/>
    <w:basedOn w:val="Policepardfaut"/>
    <w:link w:val="Titre2"/>
    <w:uiPriority w:val="9"/>
    <w:semiHidden/>
    <w:rsid w:val="00C70852"/>
    <w:rPr>
      <w:smallCaps/>
      <w:spacing w:val="5"/>
      <w:sz w:val="28"/>
      <w:szCs w:val="28"/>
    </w:rPr>
  </w:style>
  <w:style w:type="character" w:customStyle="1" w:styleId="Titre3Car">
    <w:name w:val="Titre 3 Car"/>
    <w:basedOn w:val="Policepardfaut"/>
    <w:link w:val="Titre3"/>
    <w:uiPriority w:val="9"/>
    <w:semiHidden/>
    <w:rsid w:val="00C70852"/>
    <w:rPr>
      <w:smallCaps/>
      <w:spacing w:val="5"/>
      <w:sz w:val="24"/>
      <w:szCs w:val="24"/>
    </w:rPr>
  </w:style>
  <w:style w:type="character" w:customStyle="1" w:styleId="Titre4Car">
    <w:name w:val="Titre 4 Car"/>
    <w:basedOn w:val="Policepardfaut"/>
    <w:link w:val="Titre4"/>
    <w:uiPriority w:val="9"/>
    <w:semiHidden/>
    <w:rsid w:val="00C70852"/>
    <w:rPr>
      <w:smallCaps/>
      <w:spacing w:val="10"/>
      <w:sz w:val="22"/>
      <w:szCs w:val="22"/>
    </w:rPr>
  </w:style>
  <w:style w:type="character" w:customStyle="1" w:styleId="Titre5Car">
    <w:name w:val="Titre 5 Car"/>
    <w:basedOn w:val="Policepardfaut"/>
    <w:link w:val="Titre5"/>
    <w:uiPriority w:val="9"/>
    <w:semiHidden/>
    <w:rsid w:val="00C70852"/>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C70852"/>
    <w:rPr>
      <w:smallCaps/>
      <w:color w:val="C0504D" w:themeColor="accent2"/>
      <w:spacing w:val="5"/>
      <w:sz w:val="22"/>
    </w:rPr>
  </w:style>
  <w:style w:type="character" w:customStyle="1" w:styleId="Titre7Car">
    <w:name w:val="Titre 7 Car"/>
    <w:basedOn w:val="Policepardfaut"/>
    <w:link w:val="Titre7"/>
    <w:uiPriority w:val="9"/>
    <w:semiHidden/>
    <w:rsid w:val="00C70852"/>
    <w:rPr>
      <w:b/>
      <w:smallCaps/>
      <w:color w:val="C0504D" w:themeColor="accent2"/>
      <w:spacing w:val="10"/>
    </w:rPr>
  </w:style>
  <w:style w:type="character" w:customStyle="1" w:styleId="Titre8Car">
    <w:name w:val="Titre 8 Car"/>
    <w:basedOn w:val="Policepardfaut"/>
    <w:link w:val="Titre8"/>
    <w:uiPriority w:val="9"/>
    <w:semiHidden/>
    <w:rsid w:val="00C70852"/>
    <w:rPr>
      <w:b/>
      <w:i/>
      <w:smallCaps/>
      <w:color w:val="943634" w:themeColor="accent2" w:themeShade="BF"/>
    </w:rPr>
  </w:style>
  <w:style w:type="character" w:customStyle="1" w:styleId="Titre9Car">
    <w:name w:val="Titre 9 Car"/>
    <w:basedOn w:val="Policepardfaut"/>
    <w:link w:val="Titre9"/>
    <w:uiPriority w:val="9"/>
    <w:semiHidden/>
    <w:rsid w:val="00C70852"/>
    <w:rPr>
      <w:b/>
      <w:i/>
      <w:smallCaps/>
      <w:color w:val="622423" w:themeColor="accent2" w:themeShade="7F"/>
    </w:rPr>
  </w:style>
  <w:style w:type="paragraph" w:styleId="Lgende">
    <w:name w:val="caption"/>
    <w:basedOn w:val="Normal"/>
    <w:next w:val="Normal"/>
    <w:uiPriority w:val="35"/>
    <w:semiHidden/>
    <w:unhideWhenUsed/>
    <w:qFormat/>
    <w:rsid w:val="00C70852"/>
    <w:rPr>
      <w:b/>
      <w:bCs/>
      <w:caps/>
      <w:sz w:val="16"/>
      <w:szCs w:val="18"/>
    </w:rPr>
  </w:style>
  <w:style w:type="paragraph" w:styleId="Titre">
    <w:name w:val="Title"/>
    <w:basedOn w:val="Normal"/>
    <w:next w:val="Normal"/>
    <w:link w:val="TitreCar"/>
    <w:uiPriority w:val="10"/>
    <w:qFormat/>
    <w:rsid w:val="00C70852"/>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C70852"/>
    <w:rPr>
      <w:smallCaps/>
      <w:sz w:val="48"/>
      <w:szCs w:val="48"/>
    </w:rPr>
  </w:style>
  <w:style w:type="paragraph" w:styleId="Sous-titre">
    <w:name w:val="Subtitle"/>
    <w:basedOn w:val="Normal"/>
    <w:next w:val="Normal"/>
    <w:link w:val="Sous-titreCar"/>
    <w:uiPriority w:val="11"/>
    <w:qFormat/>
    <w:rsid w:val="00C70852"/>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C70852"/>
    <w:rPr>
      <w:rFonts w:asciiTheme="majorHAnsi" w:eastAsiaTheme="majorEastAsia" w:hAnsiTheme="majorHAnsi" w:cstheme="majorBidi"/>
      <w:szCs w:val="22"/>
    </w:rPr>
  </w:style>
  <w:style w:type="character" w:styleId="lev">
    <w:name w:val="Strong"/>
    <w:uiPriority w:val="22"/>
    <w:qFormat/>
    <w:rsid w:val="00C70852"/>
    <w:rPr>
      <w:b/>
      <w:color w:val="C0504D" w:themeColor="accent2"/>
    </w:rPr>
  </w:style>
  <w:style w:type="character" w:styleId="Accentuation">
    <w:name w:val="Emphasis"/>
    <w:uiPriority w:val="20"/>
    <w:qFormat/>
    <w:rsid w:val="00C70852"/>
    <w:rPr>
      <w:b/>
      <w:i/>
      <w:spacing w:val="10"/>
    </w:rPr>
  </w:style>
  <w:style w:type="paragraph" w:styleId="Sansinterligne">
    <w:name w:val="No Spacing"/>
    <w:basedOn w:val="Normal"/>
    <w:link w:val="SansinterligneCar"/>
    <w:uiPriority w:val="1"/>
    <w:qFormat/>
    <w:rsid w:val="00C70852"/>
    <w:pPr>
      <w:spacing w:after="0" w:line="240" w:lineRule="auto"/>
    </w:pPr>
  </w:style>
  <w:style w:type="character" w:customStyle="1" w:styleId="SansinterligneCar">
    <w:name w:val="Sans interligne Car"/>
    <w:basedOn w:val="Policepardfaut"/>
    <w:link w:val="Sansinterligne"/>
    <w:uiPriority w:val="1"/>
    <w:rsid w:val="00C70852"/>
  </w:style>
  <w:style w:type="paragraph" w:styleId="Citation">
    <w:name w:val="Quote"/>
    <w:basedOn w:val="Normal"/>
    <w:next w:val="Normal"/>
    <w:link w:val="CitationCar"/>
    <w:uiPriority w:val="29"/>
    <w:qFormat/>
    <w:rsid w:val="00C70852"/>
    <w:rPr>
      <w:i/>
    </w:rPr>
  </w:style>
  <w:style w:type="character" w:customStyle="1" w:styleId="CitationCar">
    <w:name w:val="Citation Car"/>
    <w:basedOn w:val="Policepardfaut"/>
    <w:link w:val="Citation"/>
    <w:uiPriority w:val="29"/>
    <w:rsid w:val="00C70852"/>
    <w:rPr>
      <w:i/>
    </w:rPr>
  </w:style>
  <w:style w:type="paragraph" w:styleId="Citationintense">
    <w:name w:val="Intense Quote"/>
    <w:basedOn w:val="Normal"/>
    <w:next w:val="Normal"/>
    <w:link w:val="CitationintenseCar"/>
    <w:uiPriority w:val="30"/>
    <w:qFormat/>
    <w:rsid w:val="00C7085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C70852"/>
    <w:rPr>
      <w:b/>
      <w:i/>
      <w:color w:val="FFFFFF" w:themeColor="background1"/>
      <w:shd w:val="clear" w:color="auto" w:fill="C0504D" w:themeFill="accent2"/>
    </w:rPr>
  </w:style>
  <w:style w:type="character" w:styleId="Emphaseple">
    <w:name w:val="Subtle Emphasis"/>
    <w:uiPriority w:val="19"/>
    <w:qFormat/>
    <w:rsid w:val="00C70852"/>
    <w:rPr>
      <w:i/>
    </w:rPr>
  </w:style>
  <w:style w:type="character" w:styleId="Emphaseintense">
    <w:name w:val="Intense Emphasis"/>
    <w:uiPriority w:val="21"/>
    <w:qFormat/>
    <w:rsid w:val="00C70852"/>
    <w:rPr>
      <w:b/>
      <w:i/>
      <w:color w:val="C0504D" w:themeColor="accent2"/>
      <w:spacing w:val="10"/>
    </w:rPr>
  </w:style>
  <w:style w:type="character" w:styleId="Rfrenceple">
    <w:name w:val="Subtle Reference"/>
    <w:uiPriority w:val="31"/>
    <w:qFormat/>
    <w:rsid w:val="00C70852"/>
    <w:rPr>
      <w:b/>
    </w:rPr>
  </w:style>
  <w:style w:type="character" w:styleId="Rfrenceintense">
    <w:name w:val="Intense Reference"/>
    <w:uiPriority w:val="32"/>
    <w:qFormat/>
    <w:rsid w:val="00C70852"/>
    <w:rPr>
      <w:b/>
      <w:bCs/>
      <w:smallCaps/>
      <w:spacing w:val="5"/>
      <w:sz w:val="22"/>
      <w:szCs w:val="22"/>
      <w:u w:val="single"/>
    </w:rPr>
  </w:style>
  <w:style w:type="character" w:styleId="Titredulivre">
    <w:name w:val="Book Title"/>
    <w:uiPriority w:val="33"/>
    <w:qFormat/>
    <w:rsid w:val="00C70852"/>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C70852"/>
    <w:pPr>
      <w:outlineLvl w:val="9"/>
    </w:pPr>
    <w:rPr>
      <w:lang w:bidi="en-US"/>
    </w:rPr>
  </w:style>
  <w:style w:type="paragraph" w:styleId="Textedebulles">
    <w:name w:val="Balloon Text"/>
    <w:basedOn w:val="Normal"/>
    <w:link w:val="TextedebullesCar"/>
    <w:uiPriority w:val="99"/>
    <w:semiHidden/>
    <w:unhideWhenUsed/>
    <w:rsid w:val="00C708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GRUmjlA4vQ"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google.be/maps/@50.837006,4.3331906,17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sz.fgov.be/fr" TargetMode="External"/><Relationship Id="rId11" Type="http://schemas.openxmlformats.org/officeDocument/2006/relationships/hyperlink" Target="mailto:jobs@onss.fgov.be" TargetMode="External"/><Relationship Id="rId5" Type="http://schemas.openxmlformats.org/officeDocument/2006/relationships/webSettings" Target="webSettings.xml"/><Relationship Id="rId15" Type="http://schemas.openxmlformats.org/officeDocument/2006/relationships/hyperlink" Target="mailto:geraldine.deglume@onss.fgov.be" TargetMode="External"/><Relationship Id="rId10" Type="http://schemas.openxmlformats.org/officeDocument/2006/relationships/hyperlink" Target="https://fedweb.belgium.be/fr/remuneration_et_avantages/traitement/calcul_du_traite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4565\AppData\Local\Microsoft\Windows\Temporary%20Internet%20Files\Content.Outlook\AXTU2WAF\roger.henrydegeneret@onss.fgo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1098</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rsz invoegtoepassing 5.3.7</vt:lpstr>
    </vt:vector>
  </TitlesOfParts>
  <Company>RSZONSSLSS</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rsz invoegtoepassing 5.3.7</dc:title>
  <dc:subject>geautomatiseerd opstellen van documenten</dc:subject>
  <dc:creator>Deglume Géraldine</dc:creator>
  <cp:lastModifiedBy>Deglume Géraldine</cp:lastModifiedBy>
  <cp:revision>11</cp:revision>
  <dcterms:created xsi:type="dcterms:W3CDTF">2019-05-17T12:17:00Z</dcterms:created>
  <dcterms:modified xsi:type="dcterms:W3CDTF">2019-05-29T16:35:00Z</dcterms:modified>
</cp:coreProperties>
</file>